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AF6C7" w14:textId="015C8708" w:rsidR="00223380" w:rsidRPr="00B02724" w:rsidRDefault="00DD5B2F" w:rsidP="00223380">
      <w:pPr>
        <w:pStyle w:val="Header"/>
        <w:rPr>
          <w:rFonts w:ascii="Calibri Light" w:hAnsi="Calibri Light" w:cs="Calibri Light"/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C80AD01" wp14:editId="6655B70E">
            <wp:extent cx="857250" cy="857250"/>
            <wp:effectExtent l="0" t="0" r="0" b="0"/>
            <wp:docPr id="1" name="Picture 1" descr="Morrow Coun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rrow County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3380">
        <w:rPr>
          <w:b/>
          <w:sz w:val="28"/>
          <w:szCs w:val="28"/>
        </w:rPr>
        <w:tab/>
      </w:r>
      <w:r w:rsidR="00DE3E0F" w:rsidRPr="00B02724">
        <w:rPr>
          <w:rFonts w:ascii="Calibri Light" w:hAnsi="Calibri Light" w:cs="Calibri Light"/>
          <w:b/>
          <w:sz w:val="28"/>
          <w:szCs w:val="28"/>
        </w:rPr>
        <w:t xml:space="preserve">MORROW COUNTY </w:t>
      </w:r>
      <w:r w:rsidR="00223380" w:rsidRPr="00B02724">
        <w:rPr>
          <w:rFonts w:ascii="Calibri Light" w:hAnsi="Calibri Light" w:cs="Calibri Light"/>
          <w:b/>
          <w:sz w:val="28"/>
          <w:szCs w:val="28"/>
        </w:rPr>
        <w:t>JOB DESCRIPTION</w:t>
      </w:r>
    </w:p>
    <w:p w14:paraId="037A1E38" w14:textId="77777777" w:rsidR="00CD60B3" w:rsidRPr="00B02724" w:rsidRDefault="00CD60B3" w:rsidP="00223380">
      <w:pPr>
        <w:jc w:val="center"/>
        <w:rPr>
          <w:rFonts w:ascii="Calibri Light" w:hAnsi="Calibri Light" w:cs="Calibri Light"/>
          <w:sz w:val="24"/>
          <w:szCs w:val="24"/>
        </w:rPr>
      </w:pPr>
    </w:p>
    <w:p w14:paraId="7EE5E96F" w14:textId="4F5CA2AF" w:rsidR="00CD60B3" w:rsidRPr="00B02724" w:rsidRDefault="00CD60B3" w:rsidP="00531468">
      <w:pPr>
        <w:spacing w:line="276" w:lineRule="auto"/>
        <w:rPr>
          <w:rFonts w:ascii="Calibri Light" w:hAnsi="Calibri Light" w:cs="Calibri Light"/>
          <w:sz w:val="24"/>
          <w:szCs w:val="24"/>
        </w:rPr>
      </w:pPr>
      <w:r w:rsidRPr="00B02724">
        <w:rPr>
          <w:rFonts w:ascii="Calibri Light" w:hAnsi="Calibri Light" w:cs="Calibri Light"/>
          <w:b/>
          <w:bCs/>
          <w:sz w:val="24"/>
          <w:szCs w:val="24"/>
        </w:rPr>
        <w:t>Date Prepared:</w:t>
      </w:r>
      <w:r w:rsidR="00ED548B" w:rsidRPr="00B02724">
        <w:rPr>
          <w:rFonts w:ascii="Calibri Light" w:hAnsi="Calibri Light" w:cs="Calibri Light"/>
          <w:sz w:val="24"/>
          <w:szCs w:val="24"/>
        </w:rPr>
        <w:t xml:space="preserve"> </w:t>
      </w:r>
      <w:r w:rsidR="0041499A" w:rsidRPr="00B02724">
        <w:rPr>
          <w:rFonts w:ascii="Calibri Light" w:hAnsi="Calibri Light" w:cs="Calibri Light"/>
          <w:sz w:val="24"/>
          <w:szCs w:val="24"/>
        </w:rPr>
        <w:t>October 2020</w:t>
      </w:r>
      <w:r w:rsidR="005010B3">
        <w:rPr>
          <w:rFonts w:ascii="Calibri Light" w:hAnsi="Calibri Light" w:cs="Calibri Light"/>
          <w:sz w:val="24"/>
          <w:szCs w:val="24"/>
        </w:rPr>
        <w:t>, Revised J</w:t>
      </w:r>
      <w:bookmarkStart w:id="0" w:name="_GoBack"/>
      <w:bookmarkEnd w:id="0"/>
      <w:r w:rsidR="005010B3">
        <w:rPr>
          <w:rFonts w:ascii="Calibri Light" w:hAnsi="Calibri Light" w:cs="Calibri Light"/>
          <w:sz w:val="24"/>
          <w:szCs w:val="24"/>
        </w:rPr>
        <w:t>uly 2021</w:t>
      </w:r>
    </w:p>
    <w:p w14:paraId="55395623" w14:textId="77777777" w:rsidR="00CD60B3" w:rsidRPr="00B02724" w:rsidRDefault="00CD60B3" w:rsidP="00531468">
      <w:pPr>
        <w:spacing w:line="276" w:lineRule="auto"/>
        <w:rPr>
          <w:rFonts w:ascii="Calibri Light" w:hAnsi="Calibri Light" w:cs="Calibri Light"/>
          <w:sz w:val="24"/>
          <w:szCs w:val="24"/>
        </w:rPr>
      </w:pPr>
      <w:r w:rsidRPr="00B02724">
        <w:rPr>
          <w:rFonts w:ascii="Calibri Light" w:hAnsi="Calibri Light" w:cs="Calibri Light"/>
          <w:b/>
          <w:bCs/>
          <w:sz w:val="24"/>
          <w:szCs w:val="24"/>
        </w:rPr>
        <w:t>Position Title:</w:t>
      </w:r>
      <w:r w:rsidRPr="00B02724">
        <w:rPr>
          <w:rFonts w:ascii="Calibri Light" w:hAnsi="Calibri Light" w:cs="Calibri Light"/>
          <w:sz w:val="24"/>
          <w:szCs w:val="24"/>
        </w:rPr>
        <w:t xml:space="preserve"> </w:t>
      </w:r>
      <w:r w:rsidR="0041499A" w:rsidRPr="00B02724">
        <w:rPr>
          <w:rFonts w:ascii="Calibri Light" w:hAnsi="Calibri Light" w:cs="Calibri Light"/>
          <w:sz w:val="24"/>
          <w:szCs w:val="24"/>
        </w:rPr>
        <w:t>Public Health Nurse Supervisor</w:t>
      </w:r>
    </w:p>
    <w:p w14:paraId="13AA5EA6" w14:textId="77777777" w:rsidR="00CD60B3" w:rsidRPr="00B02724" w:rsidRDefault="00CD60B3" w:rsidP="00531468">
      <w:pPr>
        <w:spacing w:line="276" w:lineRule="auto"/>
        <w:rPr>
          <w:rFonts w:ascii="Calibri Light" w:hAnsi="Calibri Light" w:cs="Calibri Light"/>
          <w:sz w:val="24"/>
          <w:szCs w:val="24"/>
        </w:rPr>
      </w:pPr>
      <w:r w:rsidRPr="00B02724">
        <w:rPr>
          <w:rFonts w:ascii="Calibri Light" w:hAnsi="Calibri Light" w:cs="Calibri Light"/>
          <w:b/>
          <w:bCs/>
          <w:sz w:val="24"/>
          <w:szCs w:val="24"/>
        </w:rPr>
        <w:t>Department:</w:t>
      </w:r>
      <w:r w:rsidRPr="00B02724">
        <w:rPr>
          <w:rFonts w:ascii="Calibri Light" w:hAnsi="Calibri Light" w:cs="Calibri Light"/>
          <w:sz w:val="24"/>
          <w:szCs w:val="24"/>
        </w:rPr>
        <w:t xml:space="preserve"> </w:t>
      </w:r>
      <w:r w:rsidR="00923A1F" w:rsidRPr="00B02724">
        <w:rPr>
          <w:rFonts w:ascii="Calibri Light" w:hAnsi="Calibri Light" w:cs="Calibri Light"/>
          <w:sz w:val="24"/>
          <w:szCs w:val="24"/>
        </w:rPr>
        <w:t xml:space="preserve">Public Health </w:t>
      </w:r>
      <w:r w:rsidR="00514C9E" w:rsidRPr="00B02724">
        <w:rPr>
          <w:rFonts w:ascii="Calibri Light" w:hAnsi="Calibri Light" w:cs="Calibri Light"/>
          <w:sz w:val="24"/>
          <w:szCs w:val="24"/>
        </w:rPr>
        <w:t>Department</w:t>
      </w:r>
    </w:p>
    <w:p w14:paraId="09FDC94B" w14:textId="77777777" w:rsidR="00FB4C70" w:rsidRPr="00B02724" w:rsidRDefault="00CD60B3" w:rsidP="00531468">
      <w:pPr>
        <w:spacing w:line="276" w:lineRule="auto"/>
        <w:rPr>
          <w:rFonts w:ascii="Calibri Light" w:hAnsi="Calibri Light" w:cs="Calibri Light"/>
          <w:sz w:val="24"/>
          <w:szCs w:val="24"/>
        </w:rPr>
      </w:pPr>
      <w:r w:rsidRPr="00B02724">
        <w:rPr>
          <w:rFonts w:ascii="Calibri Light" w:hAnsi="Calibri Light" w:cs="Calibri Light"/>
          <w:b/>
          <w:bCs/>
          <w:sz w:val="24"/>
          <w:szCs w:val="24"/>
        </w:rPr>
        <w:t>Supervisor:</w:t>
      </w:r>
      <w:r w:rsidRPr="00B02724">
        <w:rPr>
          <w:rFonts w:ascii="Calibri Light" w:hAnsi="Calibri Light" w:cs="Calibri Light"/>
          <w:sz w:val="24"/>
          <w:szCs w:val="24"/>
        </w:rPr>
        <w:t xml:space="preserve"> </w:t>
      </w:r>
      <w:r w:rsidR="0041499A" w:rsidRPr="00B02724">
        <w:rPr>
          <w:rFonts w:ascii="Calibri Light" w:hAnsi="Calibri Light" w:cs="Calibri Light"/>
          <w:sz w:val="24"/>
          <w:szCs w:val="24"/>
        </w:rPr>
        <w:t>Public Health Director</w:t>
      </w:r>
    </w:p>
    <w:p w14:paraId="6820048E" w14:textId="77777777" w:rsidR="00FB4C70" w:rsidRPr="00B02724" w:rsidRDefault="00FB4C70" w:rsidP="00531468">
      <w:pPr>
        <w:spacing w:line="276" w:lineRule="auto"/>
        <w:rPr>
          <w:rFonts w:ascii="Calibri Light" w:hAnsi="Calibri Light" w:cs="Calibri Light"/>
          <w:sz w:val="24"/>
          <w:szCs w:val="24"/>
        </w:rPr>
      </w:pPr>
      <w:r w:rsidRPr="00B02724">
        <w:rPr>
          <w:rFonts w:ascii="Calibri Light" w:hAnsi="Calibri Light" w:cs="Calibri Light"/>
          <w:b/>
          <w:sz w:val="24"/>
          <w:szCs w:val="24"/>
        </w:rPr>
        <w:t>Salary Range</w:t>
      </w:r>
      <w:r w:rsidRPr="00B02724">
        <w:rPr>
          <w:rFonts w:ascii="Calibri Light" w:hAnsi="Calibri Light" w:cs="Calibri Light"/>
          <w:sz w:val="24"/>
          <w:szCs w:val="24"/>
        </w:rPr>
        <w:t>: 20</w:t>
      </w:r>
    </w:p>
    <w:p w14:paraId="2F5BB246" w14:textId="77777777" w:rsidR="00CD60B3" w:rsidRPr="00EF02E0" w:rsidRDefault="00CD60B3" w:rsidP="00CD60B3">
      <w:pPr>
        <w:rPr>
          <w:sz w:val="24"/>
          <w:szCs w:val="24"/>
        </w:rPr>
      </w:pPr>
    </w:p>
    <w:p w14:paraId="6BD2F67A" w14:textId="7E57CFEB" w:rsidR="00923A1F" w:rsidRPr="00B02724" w:rsidRDefault="00CD60B3" w:rsidP="00923A1F">
      <w:pPr>
        <w:pStyle w:val="BlockText"/>
        <w:tabs>
          <w:tab w:val="clear" w:pos="1080"/>
          <w:tab w:val="left" w:pos="0"/>
        </w:tabs>
        <w:spacing w:before="120" w:after="120"/>
        <w:ind w:left="0" w:right="-187"/>
        <w:rPr>
          <w:rFonts w:ascii="Calibri Light" w:hAnsi="Calibri Light" w:cs="Calibri Light"/>
          <w:color w:val="000000"/>
          <w:szCs w:val="24"/>
        </w:rPr>
      </w:pPr>
      <w:r w:rsidRPr="00B02724">
        <w:rPr>
          <w:rFonts w:ascii="Calibri Light" w:hAnsi="Calibri Light" w:cs="Calibri Light"/>
          <w:b/>
          <w:bCs/>
          <w:szCs w:val="24"/>
        </w:rPr>
        <w:t xml:space="preserve">Position </w:t>
      </w:r>
      <w:r w:rsidR="00531468" w:rsidRPr="00B02724">
        <w:rPr>
          <w:rFonts w:ascii="Calibri Light" w:hAnsi="Calibri Light" w:cs="Calibri Light"/>
          <w:b/>
          <w:bCs/>
          <w:szCs w:val="24"/>
        </w:rPr>
        <w:t>Summary</w:t>
      </w:r>
      <w:r w:rsidRPr="00B02724">
        <w:rPr>
          <w:rFonts w:ascii="Calibri Light" w:hAnsi="Calibri Light" w:cs="Calibri Light"/>
          <w:b/>
          <w:bCs/>
          <w:szCs w:val="24"/>
        </w:rPr>
        <w:t>:</w:t>
      </w:r>
      <w:r w:rsidRPr="00B02724">
        <w:rPr>
          <w:rFonts w:ascii="Calibri Light" w:hAnsi="Calibri Light" w:cs="Calibri Light"/>
          <w:szCs w:val="24"/>
        </w:rPr>
        <w:t xml:space="preserve"> The </w:t>
      </w:r>
      <w:r w:rsidR="00923A1F" w:rsidRPr="00B02724">
        <w:rPr>
          <w:rFonts w:ascii="Calibri Light" w:hAnsi="Calibri Light" w:cs="Calibri Light"/>
          <w:szCs w:val="24"/>
        </w:rPr>
        <w:t xml:space="preserve">Public Health </w:t>
      </w:r>
      <w:r w:rsidR="00FB4C70" w:rsidRPr="00B02724">
        <w:rPr>
          <w:rFonts w:ascii="Calibri Light" w:hAnsi="Calibri Light" w:cs="Calibri Light"/>
          <w:szCs w:val="24"/>
        </w:rPr>
        <w:t>Nurse Supervisor</w:t>
      </w:r>
      <w:r w:rsidRPr="00B02724">
        <w:rPr>
          <w:rFonts w:ascii="Calibri Light" w:hAnsi="Calibri Light" w:cs="Calibri Light"/>
          <w:szCs w:val="24"/>
        </w:rPr>
        <w:t xml:space="preserve"> </w:t>
      </w:r>
      <w:r w:rsidR="00FB4C70" w:rsidRPr="00B02724">
        <w:rPr>
          <w:rFonts w:ascii="Calibri Light" w:hAnsi="Calibri Light" w:cs="Calibri Light"/>
          <w:szCs w:val="24"/>
        </w:rPr>
        <w:t>functions as a member of the Public Health Management Team, and assists with administration of public health services provided by the Count</w:t>
      </w:r>
      <w:r w:rsidR="00F1366B">
        <w:rPr>
          <w:rFonts w:ascii="Calibri Light" w:hAnsi="Calibri Light" w:cs="Calibri Light"/>
          <w:szCs w:val="24"/>
        </w:rPr>
        <w:t>y</w:t>
      </w:r>
      <w:r w:rsidR="00FB4C70" w:rsidRPr="00B02724">
        <w:rPr>
          <w:rFonts w:ascii="Calibri Light" w:hAnsi="Calibri Light" w:cs="Calibri Light"/>
          <w:szCs w:val="24"/>
        </w:rPr>
        <w:t xml:space="preserve">. The Nurse Supervisor develops and implements </w:t>
      </w:r>
      <w:r w:rsidR="00050712">
        <w:rPr>
          <w:rFonts w:ascii="Calibri Light" w:hAnsi="Calibri Light" w:cs="Calibri Light"/>
          <w:szCs w:val="24"/>
        </w:rPr>
        <w:t>department</w:t>
      </w:r>
      <w:r w:rsidR="00FB4C70" w:rsidRPr="00B02724">
        <w:rPr>
          <w:rFonts w:ascii="Calibri Light" w:hAnsi="Calibri Light" w:cs="Calibri Light"/>
          <w:szCs w:val="24"/>
        </w:rPr>
        <w:t xml:space="preserve"> goals, objectives, policies, and priorities; while providing administrative direction to program managers and coordinators.</w:t>
      </w:r>
      <w:r w:rsidR="00531468" w:rsidRPr="00B02724">
        <w:rPr>
          <w:rFonts w:ascii="Calibri Light" w:hAnsi="Calibri Light" w:cs="Calibri Light"/>
          <w:szCs w:val="24"/>
        </w:rPr>
        <w:t xml:space="preserve"> </w:t>
      </w:r>
    </w:p>
    <w:p w14:paraId="1746985D" w14:textId="77777777" w:rsidR="009628C2" w:rsidRPr="00B02724" w:rsidRDefault="00531468" w:rsidP="00923A1F">
      <w:pPr>
        <w:pStyle w:val="BlockText"/>
        <w:tabs>
          <w:tab w:val="clear" w:pos="1080"/>
          <w:tab w:val="left" w:pos="0"/>
        </w:tabs>
        <w:spacing w:before="120" w:after="120"/>
        <w:ind w:left="0" w:right="-187"/>
        <w:rPr>
          <w:rFonts w:ascii="Calibri Light" w:hAnsi="Calibri Light" w:cs="Calibri Light"/>
          <w:szCs w:val="24"/>
        </w:rPr>
      </w:pPr>
      <w:r w:rsidRPr="00B02724">
        <w:rPr>
          <w:rFonts w:ascii="Calibri Light" w:hAnsi="Calibri Light" w:cs="Calibri Light"/>
          <w:b/>
          <w:color w:val="000000"/>
          <w:szCs w:val="24"/>
        </w:rPr>
        <w:t xml:space="preserve">Supervisory Responsibilities: </w:t>
      </w:r>
      <w:r w:rsidRPr="00EF02E0">
        <w:rPr>
          <w:rFonts w:ascii="Calibri Light" w:hAnsi="Calibri Light" w:cs="Calibri Light"/>
          <w:szCs w:val="24"/>
        </w:rPr>
        <w:t xml:space="preserve">Supervises professional nursing staff and paraprofessional employees who provide public health nursing services; plans, develops, manages and implements public </w:t>
      </w:r>
      <w:r w:rsidRPr="00B02724">
        <w:rPr>
          <w:rFonts w:ascii="Calibri Light" w:hAnsi="Calibri Light" w:cs="Calibri Light"/>
          <w:szCs w:val="24"/>
        </w:rPr>
        <w:t>health programs for communities, families and individuals; and performs related work as required.</w:t>
      </w:r>
    </w:p>
    <w:p w14:paraId="3741CC7E" w14:textId="77777777" w:rsidR="00CD60B3" w:rsidRPr="00B02724" w:rsidRDefault="00CD60B3" w:rsidP="00531468">
      <w:pPr>
        <w:spacing w:line="276" w:lineRule="auto"/>
        <w:rPr>
          <w:rFonts w:ascii="Calibri Light" w:hAnsi="Calibri Light" w:cs="Calibri Light"/>
          <w:sz w:val="24"/>
          <w:szCs w:val="24"/>
        </w:rPr>
      </w:pPr>
      <w:r w:rsidRPr="00B02724">
        <w:rPr>
          <w:rFonts w:ascii="Calibri Light" w:hAnsi="Calibri Light" w:cs="Calibri Light"/>
          <w:b/>
          <w:bCs/>
          <w:sz w:val="24"/>
          <w:szCs w:val="24"/>
        </w:rPr>
        <w:t>Qualifications:</w:t>
      </w:r>
      <w:r w:rsidRPr="00B02724">
        <w:rPr>
          <w:rFonts w:ascii="Calibri Light" w:hAnsi="Calibri Light" w:cs="Calibri Light"/>
          <w:sz w:val="24"/>
          <w:szCs w:val="24"/>
        </w:rPr>
        <w:t xml:space="preserve"> </w:t>
      </w:r>
    </w:p>
    <w:p w14:paraId="724EC9AC" w14:textId="77777777" w:rsidR="009628C2" w:rsidRPr="00B02724" w:rsidRDefault="009628C2" w:rsidP="00531468">
      <w:pPr>
        <w:spacing w:line="276" w:lineRule="auto"/>
        <w:rPr>
          <w:rFonts w:ascii="Calibri Light" w:hAnsi="Calibri Light" w:cs="Calibri Light"/>
          <w:sz w:val="24"/>
          <w:szCs w:val="24"/>
        </w:rPr>
        <w:sectPr w:rsidR="009628C2" w:rsidRPr="00B02724" w:rsidSect="00CD60B3">
          <w:footerReference w:type="default" r:id="rId9"/>
          <w:pgSz w:w="12240" w:h="15840"/>
          <w:pgMar w:top="1440" w:right="1440" w:bottom="1440" w:left="1440" w:header="1440" w:footer="1440" w:gutter="0"/>
          <w:cols w:space="720"/>
        </w:sectPr>
      </w:pPr>
    </w:p>
    <w:p w14:paraId="539BCBC3" w14:textId="77777777" w:rsidR="00CD60B3" w:rsidRPr="00B02724" w:rsidRDefault="00CD60B3" w:rsidP="00531468">
      <w:pPr>
        <w:pStyle w:val="Level1"/>
        <w:numPr>
          <w:ilvl w:val="0"/>
          <w:numId w:val="10"/>
        </w:numPr>
        <w:tabs>
          <w:tab w:val="left" w:pos="720"/>
        </w:tabs>
        <w:spacing w:line="276" w:lineRule="auto"/>
        <w:ind w:left="720" w:hanging="360"/>
        <w:rPr>
          <w:rFonts w:ascii="Calibri Light" w:hAnsi="Calibri Light" w:cs="Calibri Light"/>
        </w:rPr>
      </w:pPr>
      <w:r w:rsidRPr="00B02724">
        <w:rPr>
          <w:rFonts w:ascii="Calibri Light" w:hAnsi="Calibri Light" w:cs="Calibri Light"/>
        </w:rPr>
        <w:t xml:space="preserve">Education </w:t>
      </w:r>
      <w:r w:rsidR="00293434" w:rsidRPr="00B02724">
        <w:rPr>
          <w:rFonts w:ascii="Calibri Light" w:hAnsi="Calibri Light" w:cs="Calibri Light"/>
        </w:rPr>
        <w:t>–</w:t>
      </w:r>
      <w:r w:rsidR="00D610AB" w:rsidRPr="00B02724">
        <w:rPr>
          <w:rFonts w:ascii="Calibri Light" w:hAnsi="Calibri Light" w:cs="Calibri Light"/>
        </w:rPr>
        <w:t xml:space="preserve"> </w:t>
      </w:r>
      <w:r w:rsidR="00531468" w:rsidRPr="00B02724">
        <w:rPr>
          <w:rFonts w:ascii="Calibri Light" w:hAnsi="Calibri Light" w:cs="Calibri Light"/>
        </w:rPr>
        <w:t>Bachelors or Associates Degree in Nursing</w:t>
      </w:r>
      <w:r w:rsidR="00D610AB" w:rsidRPr="00B02724">
        <w:rPr>
          <w:rFonts w:ascii="Calibri Light" w:hAnsi="Calibri Light" w:cs="Calibri Light"/>
        </w:rPr>
        <w:t xml:space="preserve"> </w:t>
      </w:r>
      <w:r w:rsidR="00293434" w:rsidRPr="00B02724">
        <w:rPr>
          <w:rFonts w:ascii="Calibri Light" w:hAnsi="Calibri Light" w:cs="Calibri Light"/>
        </w:rPr>
        <w:t>required</w:t>
      </w:r>
      <w:r w:rsidR="005A2F6D">
        <w:rPr>
          <w:rFonts w:ascii="Calibri Light" w:hAnsi="Calibri Light" w:cs="Calibri Light"/>
        </w:rPr>
        <w:t>,</w:t>
      </w:r>
      <w:r w:rsidR="00531468" w:rsidRPr="00B02724">
        <w:rPr>
          <w:rFonts w:ascii="Calibri Light" w:hAnsi="Calibri Light" w:cs="Calibri Light"/>
        </w:rPr>
        <w:t xml:space="preserve"> </w:t>
      </w:r>
      <w:r w:rsidR="00157C09" w:rsidRPr="00B02724">
        <w:rPr>
          <w:rFonts w:ascii="Calibri Light" w:hAnsi="Calibri Light" w:cs="Calibri Light"/>
        </w:rPr>
        <w:t>m</w:t>
      </w:r>
      <w:r w:rsidR="007176C0" w:rsidRPr="00B02724">
        <w:rPr>
          <w:rFonts w:ascii="Calibri Light" w:hAnsi="Calibri Light" w:cs="Calibri Light"/>
        </w:rPr>
        <w:t xml:space="preserve">aster’s </w:t>
      </w:r>
      <w:r w:rsidR="00157C09" w:rsidRPr="00B02724">
        <w:rPr>
          <w:rFonts w:ascii="Calibri Light" w:hAnsi="Calibri Light" w:cs="Calibri Light"/>
        </w:rPr>
        <w:t>d</w:t>
      </w:r>
      <w:r w:rsidR="007176C0" w:rsidRPr="00B02724">
        <w:rPr>
          <w:rFonts w:ascii="Calibri Light" w:hAnsi="Calibri Light" w:cs="Calibri Light"/>
        </w:rPr>
        <w:t>egree preferred.</w:t>
      </w:r>
    </w:p>
    <w:p w14:paraId="1AE4D07C" w14:textId="04E7F709" w:rsidR="00CD60B3" w:rsidRPr="00B02724" w:rsidRDefault="00CD60B3" w:rsidP="00531468">
      <w:pPr>
        <w:pStyle w:val="Level1"/>
        <w:numPr>
          <w:ilvl w:val="0"/>
          <w:numId w:val="10"/>
        </w:numPr>
        <w:tabs>
          <w:tab w:val="left" w:pos="720"/>
        </w:tabs>
        <w:ind w:left="720" w:hanging="360"/>
        <w:rPr>
          <w:rFonts w:ascii="Calibri Light" w:hAnsi="Calibri Light" w:cs="Calibri Light"/>
        </w:rPr>
      </w:pPr>
      <w:r w:rsidRPr="00B02724">
        <w:rPr>
          <w:rFonts w:ascii="Calibri Light" w:hAnsi="Calibri Light" w:cs="Calibri Light"/>
        </w:rPr>
        <w:t xml:space="preserve">Experience </w:t>
      </w:r>
      <w:r w:rsidR="007176C0" w:rsidRPr="00B02724">
        <w:rPr>
          <w:rFonts w:ascii="Calibri Light" w:hAnsi="Calibri Light" w:cs="Calibri Light"/>
        </w:rPr>
        <w:t>–</w:t>
      </w:r>
      <w:r w:rsidR="00531468" w:rsidRPr="00B02724">
        <w:rPr>
          <w:rFonts w:ascii="Calibri Light" w:hAnsi="Calibri Light" w:cs="Calibri Light"/>
        </w:rPr>
        <w:t>Three</w:t>
      </w:r>
      <w:r w:rsidR="007176C0" w:rsidRPr="00B02724">
        <w:rPr>
          <w:rFonts w:ascii="Calibri Light" w:hAnsi="Calibri Light" w:cs="Calibri Light"/>
        </w:rPr>
        <w:t xml:space="preserve"> years of increasing</w:t>
      </w:r>
      <w:r w:rsidR="00157C09" w:rsidRPr="00B02724">
        <w:rPr>
          <w:rFonts w:ascii="Calibri Light" w:hAnsi="Calibri Light" w:cs="Calibri Light"/>
        </w:rPr>
        <w:t>ly</w:t>
      </w:r>
      <w:r w:rsidR="007176C0" w:rsidRPr="00B02724">
        <w:rPr>
          <w:rFonts w:ascii="Calibri Light" w:hAnsi="Calibri Light" w:cs="Calibri Light"/>
        </w:rPr>
        <w:t xml:space="preserve"> responsible experience</w:t>
      </w:r>
      <w:r w:rsidR="00206C7F" w:rsidRPr="00B02724">
        <w:rPr>
          <w:rFonts w:ascii="Calibri Light" w:hAnsi="Calibri Light" w:cs="Calibri Light"/>
        </w:rPr>
        <w:t xml:space="preserve"> of the principles of public health, the practice of public health administrative, management principles</w:t>
      </w:r>
      <w:r w:rsidR="00E0133D">
        <w:rPr>
          <w:rFonts w:ascii="Calibri Light" w:hAnsi="Calibri Light" w:cs="Calibri Light"/>
        </w:rPr>
        <w:t xml:space="preserve">, </w:t>
      </w:r>
      <w:r w:rsidR="00206C7F" w:rsidRPr="00B02724">
        <w:rPr>
          <w:rFonts w:ascii="Calibri Light" w:hAnsi="Calibri Light" w:cs="Calibri Light"/>
        </w:rPr>
        <w:t>community health services</w:t>
      </w:r>
      <w:r w:rsidR="00E0133D">
        <w:rPr>
          <w:rFonts w:ascii="Calibri Light" w:hAnsi="Calibri Light" w:cs="Calibri Light"/>
        </w:rPr>
        <w:t>, or nursing experience</w:t>
      </w:r>
      <w:r w:rsidR="00223380" w:rsidRPr="00B02724">
        <w:rPr>
          <w:rFonts w:ascii="Calibri Light" w:hAnsi="Calibri Light" w:cs="Calibri Light"/>
        </w:rPr>
        <w:t>.</w:t>
      </w:r>
    </w:p>
    <w:p w14:paraId="571ED3F3" w14:textId="77777777" w:rsidR="00531468" w:rsidRPr="00B02724" w:rsidRDefault="00531468" w:rsidP="00531468">
      <w:pPr>
        <w:pStyle w:val="Level1"/>
        <w:numPr>
          <w:ilvl w:val="0"/>
          <w:numId w:val="10"/>
        </w:numPr>
        <w:tabs>
          <w:tab w:val="left" w:pos="720"/>
        </w:tabs>
        <w:ind w:left="720" w:hanging="360"/>
        <w:rPr>
          <w:rFonts w:ascii="Calibri Light" w:hAnsi="Calibri Light" w:cs="Calibri Light"/>
        </w:rPr>
      </w:pPr>
      <w:r w:rsidRPr="00B02724">
        <w:rPr>
          <w:rFonts w:ascii="Calibri Light" w:hAnsi="Calibri Light" w:cs="Calibri Light"/>
        </w:rPr>
        <w:t>A valid license to practice as a Registered Nurse in the State of Oregon is required at the time of appointment.</w:t>
      </w:r>
    </w:p>
    <w:p w14:paraId="54B6063D" w14:textId="77777777" w:rsidR="00531468" w:rsidRPr="00B02724" w:rsidRDefault="00531468" w:rsidP="00531468">
      <w:pPr>
        <w:pStyle w:val="Level1"/>
        <w:numPr>
          <w:ilvl w:val="0"/>
          <w:numId w:val="10"/>
        </w:numPr>
        <w:tabs>
          <w:tab w:val="left" w:pos="720"/>
        </w:tabs>
        <w:ind w:left="720" w:hanging="360"/>
        <w:rPr>
          <w:rFonts w:ascii="Calibri Light" w:hAnsi="Calibri Light" w:cs="Calibri Light"/>
        </w:rPr>
      </w:pPr>
      <w:r w:rsidRPr="00B02724">
        <w:rPr>
          <w:rFonts w:ascii="Calibri Light" w:hAnsi="Calibri Light" w:cs="Calibri Light"/>
        </w:rPr>
        <w:t>A valid Driver’s License is required at the time of appointment.</w:t>
      </w:r>
    </w:p>
    <w:p w14:paraId="661A40C1" w14:textId="77777777" w:rsidR="00531468" w:rsidRPr="00B02724" w:rsidRDefault="00531468" w:rsidP="00531468">
      <w:pPr>
        <w:pStyle w:val="Level1"/>
        <w:numPr>
          <w:ilvl w:val="0"/>
          <w:numId w:val="10"/>
        </w:numPr>
        <w:tabs>
          <w:tab w:val="left" w:pos="720"/>
        </w:tabs>
        <w:ind w:left="720" w:hanging="360"/>
        <w:rPr>
          <w:rFonts w:ascii="Calibri Light" w:hAnsi="Calibri Light" w:cs="Calibri Light"/>
        </w:rPr>
      </w:pPr>
      <w:r w:rsidRPr="00B02724">
        <w:rPr>
          <w:rFonts w:ascii="Calibri Light" w:hAnsi="Calibri Light" w:cs="Calibri Light"/>
        </w:rPr>
        <w:t>Required to maintain valid CPR and First Aid Certifications.</w:t>
      </w:r>
    </w:p>
    <w:p w14:paraId="183309DA" w14:textId="77777777" w:rsidR="00531468" w:rsidRPr="00B02724" w:rsidRDefault="00531468" w:rsidP="00531468">
      <w:pPr>
        <w:pStyle w:val="Level1"/>
        <w:tabs>
          <w:tab w:val="left" w:pos="720"/>
        </w:tabs>
        <w:rPr>
          <w:rFonts w:ascii="Calibri Light" w:hAnsi="Calibri Light" w:cs="Calibri Light"/>
        </w:rPr>
      </w:pPr>
    </w:p>
    <w:p w14:paraId="790DAC96" w14:textId="77777777" w:rsidR="00531468" w:rsidRPr="00B02724" w:rsidRDefault="00531468" w:rsidP="00531468">
      <w:pPr>
        <w:pStyle w:val="Level1"/>
        <w:tabs>
          <w:tab w:val="left" w:pos="720"/>
        </w:tabs>
        <w:spacing w:line="276" w:lineRule="auto"/>
        <w:ind w:left="0"/>
        <w:rPr>
          <w:rFonts w:ascii="Calibri Light" w:hAnsi="Calibri Light" w:cs="Calibri Light"/>
          <w:b/>
        </w:rPr>
      </w:pPr>
      <w:r w:rsidRPr="00B02724">
        <w:rPr>
          <w:rFonts w:ascii="Calibri Light" w:hAnsi="Calibri Light" w:cs="Calibri Light"/>
          <w:b/>
        </w:rPr>
        <w:t xml:space="preserve">Skills/Abilities: </w:t>
      </w:r>
    </w:p>
    <w:p w14:paraId="1CA2DFC5" w14:textId="77777777" w:rsidR="007176C0" w:rsidRPr="00B02724" w:rsidRDefault="007176C0" w:rsidP="00EF02E0">
      <w:pPr>
        <w:pStyle w:val="Level1"/>
        <w:numPr>
          <w:ilvl w:val="0"/>
          <w:numId w:val="11"/>
        </w:numPr>
        <w:tabs>
          <w:tab w:val="left" w:pos="720"/>
        </w:tabs>
        <w:ind w:left="720" w:hanging="360"/>
        <w:rPr>
          <w:rFonts w:ascii="Calibri Light" w:hAnsi="Calibri Light" w:cs="Calibri Light"/>
        </w:rPr>
      </w:pPr>
      <w:r w:rsidRPr="00B02724">
        <w:rPr>
          <w:rFonts w:ascii="Calibri Light" w:hAnsi="Calibri Light" w:cs="Calibri Light"/>
        </w:rPr>
        <w:t xml:space="preserve">Experience in </w:t>
      </w:r>
      <w:r w:rsidR="00157C09" w:rsidRPr="00B02724">
        <w:rPr>
          <w:rFonts w:ascii="Calibri Light" w:hAnsi="Calibri Light" w:cs="Calibri Light"/>
        </w:rPr>
        <w:t xml:space="preserve">the </w:t>
      </w:r>
      <w:r w:rsidRPr="00B02724">
        <w:rPr>
          <w:rFonts w:ascii="Calibri Light" w:hAnsi="Calibri Light" w:cs="Calibri Light"/>
        </w:rPr>
        <w:t>administration of major programs or projects.</w:t>
      </w:r>
    </w:p>
    <w:p w14:paraId="2F6F43FC" w14:textId="77777777" w:rsidR="00EF02E0" w:rsidRPr="00B02724" w:rsidRDefault="00206C7F" w:rsidP="00EF02E0">
      <w:pPr>
        <w:numPr>
          <w:ilvl w:val="0"/>
          <w:numId w:val="11"/>
        </w:numPr>
        <w:ind w:left="720" w:hanging="360"/>
        <w:rPr>
          <w:rFonts w:ascii="Calibri Light" w:hAnsi="Calibri Light" w:cs="Calibri Light"/>
          <w:sz w:val="24"/>
          <w:szCs w:val="24"/>
        </w:rPr>
      </w:pPr>
      <w:r w:rsidRPr="00B02724">
        <w:rPr>
          <w:rFonts w:ascii="Calibri Light" w:hAnsi="Calibri Light" w:cs="Calibri Light"/>
          <w:sz w:val="24"/>
          <w:szCs w:val="24"/>
        </w:rPr>
        <w:t>Strong commitment to ongoing professional development.</w:t>
      </w:r>
    </w:p>
    <w:p w14:paraId="5A8FF5F5" w14:textId="77777777" w:rsidR="00CD60B3" w:rsidRPr="00B02724" w:rsidRDefault="009A367A" w:rsidP="005805B4">
      <w:pPr>
        <w:pStyle w:val="Level1"/>
        <w:numPr>
          <w:ilvl w:val="0"/>
          <w:numId w:val="11"/>
        </w:numPr>
        <w:tabs>
          <w:tab w:val="left" w:pos="720"/>
        </w:tabs>
        <w:ind w:left="720" w:hanging="360"/>
        <w:rPr>
          <w:rFonts w:ascii="Calibri Light" w:hAnsi="Calibri Light" w:cs="Calibri Light"/>
        </w:rPr>
      </w:pPr>
      <w:r w:rsidRPr="00B02724">
        <w:rPr>
          <w:rFonts w:ascii="Calibri Light" w:hAnsi="Calibri Light" w:cs="Calibri Light"/>
        </w:rPr>
        <w:t xml:space="preserve">Leadership </w:t>
      </w:r>
      <w:r w:rsidR="00157C09" w:rsidRPr="00B02724">
        <w:rPr>
          <w:rFonts w:ascii="Calibri Light" w:hAnsi="Calibri Light" w:cs="Calibri Light"/>
        </w:rPr>
        <w:t xml:space="preserve">skills that </w:t>
      </w:r>
      <w:r w:rsidRPr="00B02724">
        <w:rPr>
          <w:rFonts w:ascii="Calibri Light" w:hAnsi="Calibri Light" w:cs="Calibri Light"/>
        </w:rPr>
        <w:t>develop and retain highly competent, public service-oriented staff through selection, training</w:t>
      </w:r>
      <w:r w:rsidR="004C00F0" w:rsidRPr="00B02724">
        <w:rPr>
          <w:rFonts w:ascii="Calibri Light" w:hAnsi="Calibri Light" w:cs="Calibri Light"/>
        </w:rPr>
        <w:t>,</w:t>
      </w:r>
      <w:r w:rsidRPr="00B02724">
        <w:rPr>
          <w:rFonts w:ascii="Calibri Light" w:hAnsi="Calibri Light" w:cs="Calibri Light"/>
        </w:rPr>
        <w:t xml:space="preserve"> and day</w:t>
      </w:r>
      <w:r w:rsidR="00157C09" w:rsidRPr="00B02724">
        <w:rPr>
          <w:rFonts w:ascii="Calibri Light" w:hAnsi="Calibri Light" w:cs="Calibri Light"/>
        </w:rPr>
        <w:t>-</w:t>
      </w:r>
      <w:r w:rsidRPr="00B02724">
        <w:rPr>
          <w:rFonts w:ascii="Calibri Light" w:hAnsi="Calibri Light" w:cs="Calibri Light"/>
        </w:rPr>
        <w:t>to</w:t>
      </w:r>
      <w:r w:rsidR="00157C09" w:rsidRPr="00B02724">
        <w:rPr>
          <w:rFonts w:ascii="Calibri Light" w:hAnsi="Calibri Light" w:cs="Calibri Light"/>
        </w:rPr>
        <w:t>-</w:t>
      </w:r>
      <w:r w:rsidRPr="00B02724">
        <w:rPr>
          <w:rFonts w:ascii="Calibri Light" w:hAnsi="Calibri Light" w:cs="Calibri Light"/>
        </w:rPr>
        <w:t>day management practices</w:t>
      </w:r>
      <w:r w:rsidR="00285206" w:rsidRPr="00B02724">
        <w:rPr>
          <w:rFonts w:ascii="Calibri Light" w:hAnsi="Calibri Light" w:cs="Calibri Light"/>
        </w:rPr>
        <w:t>; such as inspire and motivate others to perform well, effectively influence actions and opinions of others, accept feedback from others and give appropriate recognition to others.</w:t>
      </w:r>
      <w:r w:rsidRPr="00B02724">
        <w:rPr>
          <w:rFonts w:ascii="Calibri Light" w:hAnsi="Calibri Light" w:cs="Calibri Light"/>
        </w:rPr>
        <w:t xml:space="preserve"> </w:t>
      </w:r>
    </w:p>
    <w:p w14:paraId="5FDBA8EB" w14:textId="77777777" w:rsidR="00193488" w:rsidRPr="00B02724" w:rsidRDefault="004E70EB" w:rsidP="005805B4">
      <w:pPr>
        <w:pStyle w:val="Level1"/>
        <w:numPr>
          <w:ilvl w:val="0"/>
          <w:numId w:val="11"/>
        </w:numPr>
        <w:tabs>
          <w:tab w:val="left" w:pos="720"/>
        </w:tabs>
        <w:ind w:left="720" w:hanging="360"/>
        <w:rPr>
          <w:rFonts w:ascii="Calibri Light" w:hAnsi="Calibri Light" w:cs="Calibri Light"/>
        </w:rPr>
      </w:pPr>
      <w:r w:rsidRPr="00B02724">
        <w:rPr>
          <w:rFonts w:ascii="Calibri Light" w:hAnsi="Calibri Light" w:cs="Calibri Light"/>
        </w:rPr>
        <w:lastRenderedPageBreak/>
        <w:t xml:space="preserve">Team Leadership </w:t>
      </w:r>
      <w:r w:rsidR="00157C09" w:rsidRPr="00B02724">
        <w:rPr>
          <w:rFonts w:ascii="Calibri Light" w:hAnsi="Calibri Light" w:cs="Calibri Light"/>
        </w:rPr>
        <w:t xml:space="preserve">skills </w:t>
      </w:r>
      <w:r w:rsidRPr="00B02724">
        <w:rPr>
          <w:rFonts w:ascii="Calibri Light" w:hAnsi="Calibri Light" w:cs="Calibri Light"/>
        </w:rPr>
        <w:t>that foster team cooperation, define team roles and responsibilities, support group problem solving, ensure progress toward goals</w:t>
      </w:r>
      <w:r w:rsidR="00157C09" w:rsidRPr="00B02724">
        <w:rPr>
          <w:rFonts w:ascii="Calibri Light" w:hAnsi="Calibri Light" w:cs="Calibri Light"/>
        </w:rPr>
        <w:t>,</w:t>
      </w:r>
      <w:r w:rsidRPr="00B02724">
        <w:rPr>
          <w:rFonts w:ascii="Calibri Light" w:hAnsi="Calibri Light" w:cs="Calibri Light"/>
        </w:rPr>
        <w:t xml:space="preserve"> and acknowledge team accomplishments. </w:t>
      </w:r>
    </w:p>
    <w:p w14:paraId="08EC3550" w14:textId="77777777" w:rsidR="009A367A" w:rsidRPr="00B02724" w:rsidRDefault="009A367A" w:rsidP="005805B4">
      <w:pPr>
        <w:pStyle w:val="Level1"/>
        <w:numPr>
          <w:ilvl w:val="0"/>
          <w:numId w:val="11"/>
        </w:numPr>
        <w:tabs>
          <w:tab w:val="left" w:pos="720"/>
        </w:tabs>
        <w:ind w:left="720" w:hanging="360"/>
        <w:rPr>
          <w:rFonts w:ascii="Calibri Light" w:hAnsi="Calibri Light" w:cs="Calibri Light"/>
        </w:rPr>
      </w:pPr>
      <w:r w:rsidRPr="00B02724">
        <w:rPr>
          <w:rFonts w:ascii="Calibri Light" w:hAnsi="Calibri Light" w:cs="Calibri Light"/>
        </w:rPr>
        <w:t>Work with partner agencies to develop relationships, joint projects and establish lines of communication.</w:t>
      </w:r>
    </w:p>
    <w:p w14:paraId="68C5EDCA" w14:textId="77777777" w:rsidR="00CD60B3" w:rsidRPr="00B02724" w:rsidRDefault="009A367A" w:rsidP="005805B4">
      <w:pPr>
        <w:pStyle w:val="Level1"/>
        <w:numPr>
          <w:ilvl w:val="0"/>
          <w:numId w:val="11"/>
        </w:numPr>
        <w:tabs>
          <w:tab w:val="left" w:pos="720"/>
        </w:tabs>
        <w:ind w:left="720" w:hanging="360"/>
        <w:rPr>
          <w:rFonts w:ascii="Calibri Light" w:hAnsi="Calibri Light" w:cs="Calibri Light"/>
        </w:rPr>
      </w:pPr>
      <w:r w:rsidRPr="00B02724">
        <w:rPr>
          <w:rFonts w:ascii="Calibri Light" w:hAnsi="Calibri Light" w:cs="Calibri Light"/>
        </w:rPr>
        <w:t>Ability to function effectively in a diverse and fast</w:t>
      </w:r>
      <w:r w:rsidR="00E81D69" w:rsidRPr="00B02724">
        <w:rPr>
          <w:rFonts w:ascii="Calibri Light" w:hAnsi="Calibri Light" w:cs="Calibri Light"/>
        </w:rPr>
        <w:t>-</w:t>
      </w:r>
      <w:r w:rsidRPr="00B02724">
        <w:rPr>
          <w:rFonts w:ascii="Calibri Light" w:hAnsi="Calibri Light" w:cs="Calibri Light"/>
        </w:rPr>
        <w:t>pace</w:t>
      </w:r>
      <w:r w:rsidR="00E81D69" w:rsidRPr="00B02724">
        <w:rPr>
          <w:rFonts w:ascii="Calibri Light" w:hAnsi="Calibri Light" w:cs="Calibri Light"/>
        </w:rPr>
        <w:t>d</w:t>
      </w:r>
      <w:r w:rsidRPr="00B02724">
        <w:rPr>
          <w:rFonts w:ascii="Calibri Light" w:hAnsi="Calibri Light" w:cs="Calibri Light"/>
        </w:rPr>
        <w:t xml:space="preserve"> work environment with challenging and often competing deadlines. </w:t>
      </w:r>
    </w:p>
    <w:p w14:paraId="0C405346" w14:textId="77777777" w:rsidR="00CD60B3" w:rsidRPr="00B02724" w:rsidRDefault="00CD60B3" w:rsidP="005805B4">
      <w:pPr>
        <w:pStyle w:val="Level1"/>
        <w:numPr>
          <w:ilvl w:val="0"/>
          <w:numId w:val="11"/>
        </w:numPr>
        <w:tabs>
          <w:tab w:val="left" w:pos="720"/>
        </w:tabs>
        <w:ind w:left="720" w:hanging="360"/>
        <w:rPr>
          <w:rFonts w:ascii="Calibri Light" w:hAnsi="Calibri Light" w:cs="Calibri Light"/>
        </w:rPr>
      </w:pPr>
      <w:r w:rsidRPr="00B02724">
        <w:rPr>
          <w:rFonts w:ascii="Calibri Light" w:hAnsi="Calibri Light" w:cs="Calibri Light"/>
        </w:rPr>
        <w:t>Ability to learn, apply and develop procedures, systems</w:t>
      </w:r>
      <w:r w:rsidR="00E81D69" w:rsidRPr="00B02724">
        <w:rPr>
          <w:rFonts w:ascii="Calibri Light" w:hAnsi="Calibri Light" w:cs="Calibri Light"/>
        </w:rPr>
        <w:t>,</w:t>
      </w:r>
      <w:r w:rsidRPr="00B02724">
        <w:rPr>
          <w:rFonts w:ascii="Calibri Light" w:hAnsi="Calibri Light" w:cs="Calibri Light"/>
        </w:rPr>
        <w:t xml:space="preserve"> and processes of the </w:t>
      </w:r>
      <w:r w:rsidR="00206C7F" w:rsidRPr="00B02724">
        <w:rPr>
          <w:rFonts w:ascii="Calibri Light" w:hAnsi="Calibri Light" w:cs="Calibri Light"/>
        </w:rPr>
        <w:t>Public Health</w:t>
      </w:r>
      <w:r w:rsidR="009A367A" w:rsidRPr="00B02724">
        <w:rPr>
          <w:rFonts w:ascii="Calibri Light" w:hAnsi="Calibri Light" w:cs="Calibri Light"/>
        </w:rPr>
        <w:t xml:space="preserve"> </w:t>
      </w:r>
      <w:r w:rsidRPr="00B02724">
        <w:rPr>
          <w:rFonts w:ascii="Calibri Light" w:hAnsi="Calibri Light" w:cs="Calibri Light"/>
        </w:rPr>
        <w:t>Department.</w:t>
      </w:r>
    </w:p>
    <w:p w14:paraId="1AC765B2" w14:textId="77777777" w:rsidR="00193488" w:rsidRPr="00B02724" w:rsidRDefault="00193488" w:rsidP="005805B4">
      <w:pPr>
        <w:pStyle w:val="Level1"/>
        <w:numPr>
          <w:ilvl w:val="0"/>
          <w:numId w:val="11"/>
        </w:numPr>
        <w:tabs>
          <w:tab w:val="left" w:pos="720"/>
        </w:tabs>
        <w:ind w:left="720" w:hanging="360"/>
        <w:rPr>
          <w:rFonts w:ascii="Calibri Light" w:hAnsi="Calibri Light" w:cs="Calibri Light"/>
        </w:rPr>
      </w:pPr>
      <w:r w:rsidRPr="00B02724">
        <w:rPr>
          <w:rFonts w:ascii="Calibri Light" w:hAnsi="Calibri Light" w:cs="Calibri Light"/>
        </w:rPr>
        <w:t>Strong analytical and critical thinking skills, the ability to analyze a variety of problems, to make recommendations as to their solution</w:t>
      </w:r>
      <w:r w:rsidR="00157C09" w:rsidRPr="00B02724">
        <w:rPr>
          <w:rFonts w:ascii="Calibri Light" w:hAnsi="Calibri Light" w:cs="Calibri Light"/>
        </w:rPr>
        <w:t>s</w:t>
      </w:r>
      <w:r w:rsidRPr="00B02724">
        <w:rPr>
          <w:rFonts w:ascii="Calibri Light" w:hAnsi="Calibri Light" w:cs="Calibri Light"/>
        </w:rPr>
        <w:t xml:space="preserve"> and to prepare working procedures</w:t>
      </w:r>
    </w:p>
    <w:p w14:paraId="6E951928" w14:textId="77777777" w:rsidR="00CD60B3" w:rsidRPr="00B02724" w:rsidRDefault="009A367A" w:rsidP="005805B4">
      <w:pPr>
        <w:pStyle w:val="Level1"/>
        <w:numPr>
          <w:ilvl w:val="0"/>
          <w:numId w:val="11"/>
        </w:numPr>
        <w:tabs>
          <w:tab w:val="left" w:pos="720"/>
        </w:tabs>
        <w:ind w:left="720" w:hanging="360"/>
        <w:rPr>
          <w:rFonts w:ascii="Calibri Light" w:hAnsi="Calibri Light" w:cs="Calibri Light"/>
        </w:rPr>
      </w:pPr>
      <w:r w:rsidRPr="00B02724">
        <w:rPr>
          <w:rFonts w:ascii="Calibri Light" w:hAnsi="Calibri Light" w:cs="Calibri Light"/>
        </w:rPr>
        <w:t>A solid understanding of business functions</w:t>
      </w:r>
      <w:r w:rsidR="004C00F0" w:rsidRPr="00B02724">
        <w:rPr>
          <w:rFonts w:ascii="Calibri Light" w:hAnsi="Calibri Light" w:cs="Calibri Light"/>
        </w:rPr>
        <w:t xml:space="preserve"> such as</w:t>
      </w:r>
      <w:r w:rsidRPr="00B02724">
        <w:rPr>
          <w:rFonts w:ascii="Calibri Light" w:hAnsi="Calibri Light" w:cs="Calibri Light"/>
        </w:rPr>
        <w:t xml:space="preserve"> </w:t>
      </w:r>
      <w:r w:rsidR="004C00F0" w:rsidRPr="00B02724">
        <w:rPr>
          <w:rFonts w:ascii="Calibri Light" w:hAnsi="Calibri Light" w:cs="Calibri Light"/>
        </w:rPr>
        <w:t xml:space="preserve">government processes, </w:t>
      </w:r>
      <w:r w:rsidRPr="00B02724">
        <w:rPr>
          <w:rFonts w:ascii="Calibri Light" w:hAnsi="Calibri Light" w:cs="Calibri Light"/>
        </w:rPr>
        <w:t xml:space="preserve">human </w:t>
      </w:r>
      <w:r w:rsidR="004C00F0" w:rsidRPr="00B02724">
        <w:rPr>
          <w:rFonts w:ascii="Calibri Light" w:hAnsi="Calibri Light" w:cs="Calibri Light"/>
        </w:rPr>
        <w:t>relations</w:t>
      </w:r>
      <w:r w:rsidRPr="00B02724">
        <w:rPr>
          <w:rFonts w:ascii="Calibri Light" w:hAnsi="Calibri Light" w:cs="Calibri Light"/>
        </w:rPr>
        <w:t>, budgets</w:t>
      </w:r>
      <w:r w:rsidR="00CD60B3" w:rsidRPr="00B02724">
        <w:rPr>
          <w:rFonts w:ascii="Calibri Light" w:hAnsi="Calibri Light" w:cs="Calibri Light"/>
        </w:rPr>
        <w:t>, problem</w:t>
      </w:r>
      <w:r w:rsidR="00E81D69" w:rsidRPr="00B02724">
        <w:rPr>
          <w:rFonts w:ascii="Calibri Light" w:hAnsi="Calibri Light" w:cs="Calibri Light"/>
        </w:rPr>
        <w:t>-</w:t>
      </w:r>
      <w:r w:rsidR="00CD60B3" w:rsidRPr="00B02724">
        <w:rPr>
          <w:rFonts w:ascii="Calibri Light" w:hAnsi="Calibri Light" w:cs="Calibri Light"/>
        </w:rPr>
        <w:t>solving</w:t>
      </w:r>
      <w:r w:rsidR="00157C09" w:rsidRPr="00B02724">
        <w:rPr>
          <w:rFonts w:ascii="Calibri Light" w:hAnsi="Calibri Light" w:cs="Calibri Light"/>
        </w:rPr>
        <w:t>,</w:t>
      </w:r>
      <w:r w:rsidR="00CD60B3" w:rsidRPr="00B02724">
        <w:rPr>
          <w:rFonts w:ascii="Calibri Light" w:hAnsi="Calibri Light" w:cs="Calibri Light"/>
        </w:rPr>
        <w:t xml:space="preserve"> and analytical skills.</w:t>
      </w:r>
    </w:p>
    <w:p w14:paraId="68F2F5E9" w14:textId="77777777" w:rsidR="00CD60B3" w:rsidRPr="00B02724" w:rsidRDefault="00CD60B3" w:rsidP="005805B4">
      <w:pPr>
        <w:pStyle w:val="Level1"/>
        <w:numPr>
          <w:ilvl w:val="0"/>
          <w:numId w:val="11"/>
        </w:numPr>
        <w:tabs>
          <w:tab w:val="left" w:pos="720"/>
        </w:tabs>
        <w:ind w:left="720" w:hanging="360"/>
        <w:rPr>
          <w:rFonts w:ascii="Calibri Light" w:hAnsi="Calibri Light" w:cs="Calibri Light"/>
        </w:rPr>
      </w:pPr>
      <w:r w:rsidRPr="00B02724">
        <w:rPr>
          <w:rFonts w:ascii="Calibri Light" w:hAnsi="Calibri Light" w:cs="Calibri Light"/>
        </w:rPr>
        <w:t>Ability to learn and apply a variety of rules</w:t>
      </w:r>
      <w:r w:rsidR="00E81D69" w:rsidRPr="00B02724">
        <w:rPr>
          <w:rFonts w:ascii="Calibri Light" w:hAnsi="Calibri Light" w:cs="Calibri Light"/>
        </w:rPr>
        <w:t>,</w:t>
      </w:r>
      <w:r w:rsidRPr="00B02724">
        <w:rPr>
          <w:rFonts w:ascii="Calibri Light" w:hAnsi="Calibri Light" w:cs="Calibri Light"/>
        </w:rPr>
        <w:t xml:space="preserve"> and regulations for required reports to different agencies.</w:t>
      </w:r>
    </w:p>
    <w:p w14:paraId="4BD0D884" w14:textId="77777777" w:rsidR="00CD60B3" w:rsidRPr="00B02724" w:rsidRDefault="00193488" w:rsidP="005805B4">
      <w:pPr>
        <w:pStyle w:val="Level1"/>
        <w:numPr>
          <w:ilvl w:val="0"/>
          <w:numId w:val="11"/>
        </w:numPr>
        <w:tabs>
          <w:tab w:val="left" w:pos="720"/>
        </w:tabs>
        <w:ind w:left="720" w:hanging="360"/>
        <w:rPr>
          <w:rFonts w:ascii="Calibri Light" w:hAnsi="Calibri Light" w:cs="Calibri Light"/>
        </w:rPr>
      </w:pPr>
      <w:r w:rsidRPr="00B02724">
        <w:rPr>
          <w:rFonts w:ascii="Calibri Light" w:hAnsi="Calibri Light" w:cs="Calibri Light"/>
        </w:rPr>
        <w:t>Ability to effectively communicate with strong writing, presentation and listening skills that promote understanding and clarity in a respectful manner</w:t>
      </w:r>
      <w:r w:rsidR="00CD60B3" w:rsidRPr="00B02724">
        <w:rPr>
          <w:rFonts w:ascii="Calibri Light" w:hAnsi="Calibri Light" w:cs="Calibri Light"/>
        </w:rPr>
        <w:t>.</w:t>
      </w:r>
    </w:p>
    <w:p w14:paraId="260F16DF" w14:textId="77777777" w:rsidR="00C75CC0" w:rsidRDefault="00C75CC0" w:rsidP="00C75CC0">
      <w:pPr>
        <w:pStyle w:val="Level1"/>
        <w:numPr>
          <w:ilvl w:val="0"/>
          <w:numId w:val="11"/>
        </w:numPr>
        <w:tabs>
          <w:tab w:val="left" w:pos="720"/>
        </w:tabs>
        <w:ind w:left="720" w:hanging="360"/>
        <w:rPr>
          <w:rFonts w:ascii="Calibri Light" w:hAnsi="Calibri Light" w:cs="Calibri Light"/>
        </w:rPr>
      </w:pPr>
      <w:r w:rsidRPr="00C75CC0">
        <w:rPr>
          <w:rFonts w:ascii="Calibri Light" w:hAnsi="Calibri Light" w:cs="Calibri Light"/>
        </w:rPr>
        <w:t>Ability to learn the functions of other County departments.</w:t>
      </w:r>
    </w:p>
    <w:p w14:paraId="2BED3777" w14:textId="77777777" w:rsidR="005A2F6D" w:rsidRPr="00B02724" w:rsidRDefault="005A2F6D" w:rsidP="005A2F6D">
      <w:pPr>
        <w:pStyle w:val="Level1"/>
        <w:numPr>
          <w:ilvl w:val="0"/>
          <w:numId w:val="11"/>
        </w:numPr>
        <w:tabs>
          <w:tab w:val="left" w:pos="720"/>
        </w:tabs>
        <w:ind w:left="720" w:hanging="360"/>
        <w:rPr>
          <w:rFonts w:ascii="Calibri Light" w:hAnsi="Calibri Light" w:cs="Calibri Light"/>
        </w:rPr>
      </w:pPr>
      <w:r w:rsidRPr="00B02724">
        <w:rPr>
          <w:rFonts w:ascii="Calibri Light" w:hAnsi="Calibri Light" w:cs="Calibri Light"/>
        </w:rPr>
        <w:t>Ability to use computers, including word processions, data base, internet, and spreadsheet programs</w:t>
      </w:r>
    </w:p>
    <w:p w14:paraId="46758A86" w14:textId="77777777" w:rsidR="005A2F6D" w:rsidRPr="005A2F6D" w:rsidRDefault="005A2F6D" w:rsidP="005A2F6D">
      <w:pPr>
        <w:pStyle w:val="Level1"/>
        <w:numPr>
          <w:ilvl w:val="0"/>
          <w:numId w:val="11"/>
        </w:numPr>
        <w:tabs>
          <w:tab w:val="left" w:pos="720"/>
        </w:tabs>
        <w:ind w:left="720" w:hanging="360"/>
        <w:rPr>
          <w:rFonts w:ascii="Calibri Light" w:hAnsi="Calibri Light" w:cs="Calibri Light"/>
        </w:rPr>
      </w:pPr>
      <w:r w:rsidRPr="00B02724">
        <w:rPr>
          <w:rFonts w:ascii="Calibri Light" w:hAnsi="Calibri Light" w:cs="Calibri Light"/>
        </w:rPr>
        <w:t>Ability to use tools, including calculator, telephone, copy machine, fax machine, and postage machine.</w:t>
      </w:r>
    </w:p>
    <w:p w14:paraId="26501CA9" w14:textId="77777777" w:rsidR="004E70EB" w:rsidRPr="00B02724" w:rsidRDefault="004E70EB" w:rsidP="005805B4">
      <w:pPr>
        <w:pStyle w:val="Level1"/>
        <w:numPr>
          <w:ilvl w:val="0"/>
          <w:numId w:val="11"/>
        </w:numPr>
        <w:tabs>
          <w:tab w:val="left" w:pos="720"/>
        </w:tabs>
        <w:ind w:left="720" w:hanging="360"/>
        <w:rPr>
          <w:rFonts w:ascii="Calibri Light" w:hAnsi="Calibri Light" w:cs="Calibri Light"/>
        </w:rPr>
      </w:pPr>
      <w:r w:rsidRPr="00B02724">
        <w:rPr>
          <w:rFonts w:ascii="Calibri Light" w:hAnsi="Calibri Light" w:cs="Calibri Light"/>
        </w:rPr>
        <w:t xml:space="preserve">The omission of specific statements of duties does not exclude them from the position if the work is similar, related or a logical assignment to the salary </w:t>
      </w:r>
      <w:r w:rsidR="002812AF" w:rsidRPr="00B02724">
        <w:rPr>
          <w:rFonts w:ascii="Calibri Light" w:hAnsi="Calibri Light" w:cs="Calibri Light"/>
        </w:rPr>
        <w:t>range</w:t>
      </w:r>
      <w:r w:rsidRPr="00B02724">
        <w:rPr>
          <w:rFonts w:ascii="Calibri Light" w:hAnsi="Calibri Light" w:cs="Calibri Light"/>
        </w:rPr>
        <w:t xml:space="preserve">. </w:t>
      </w:r>
    </w:p>
    <w:p w14:paraId="6A683B09" w14:textId="77777777" w:rsidR="00285206" w:rsidRPr="00EF02E0" w:rsidRDefault="00285206" w:rsidP="00CD60B3">
      <w:pPr>
        <w:numPr>
          <w:ilvl w:val="12"/>
          <w:numId w:val="0"/>
        </w:numPr>
        <w:rPr>
          <w:sz w:val="24"/>
          <w:szCs w:val="24"/>
        </w:rPr>
      </w:pPr>
    </w:p>
    <w:p w14:paraId="3BADB896" w14:textId="77777777" w:rsidR="00426B0F" w:rsidRPr="00B02724" w:rsidRDefault="00EF02E0" w:rsidP="00426B0F">
      <w:pPr>
        <w:numPr>
          <w:ilvl w:val="12"/>
          <w:numId w:val="0"/>
        </w:numPr>
        <w:tabs>
          <w:tab w:val="left" w:pos="2767"/>
        </w:tabs>
        <w:rPr>
          <w:rFonts w:ascii="Calibri Light" w:hAnsi="Calibri Light" w:cs="Calibri Light"/>
          <w:b/>
          <w:sz w:val="24"/>
          <w:szCs w:val="24"/>
        </w:rPr>
      </w:pPr>
      <w:r w:rsidRPr="00B02724">
        <w:rPr>
          <w:rFonts w:ascii="Calibri Light" w:hAnsi="Calibri Light" w:cs="Calibri Light"/>
          <w:b/>
          <w:sz w:val="24"/>
          <w:szCs w:val="24"/>
        </w:rPr>
        <w:t>Essential Job Functions:</w:t>
      </w:r>
      <w:r w:rsidR="00426B0F" w:rsidRPr="00B02724">
        <w:rPr>
          <w:rFonts w:ascii="Calibri Light" w:hAnsi="Calibri Light" w:cs="Calibri Light"/>
          <w:b/>
          <w:sz w:val="24"/>
          <w:szCs w:val="24"/>
        </w:rPr>
        <w:tab/>
      </w:r>
    </w:p>
    <w:p w14:paraId="128F370D" w14:textId="77777777" w:rsidR="00DB155C" w:rsidRPr="00B02724" w:rsidRDefault="00DB155C" w:rsidP="00EF02E0">
      <w:pPr>
        <w:numPr>
          <w:ilvl w:val="0"/>
          <w:numId w:val="13"/>
        </w:numPr>
        <w:tabs>
          <w:tab w:val="left" w:pos="720"/>
          <w:tab w:val="left" w:pos="1440"/>
        </w:tabs>
        <w:ind w:left="720" w:hanging="360"/>
        <w:rPr>
          <w:rStyle w:val="Outline2"/>
          <w:rFonts w:ascii="Calibri Light" w:hAnsi="Calibri Light" w:cs="Calibri Light"/>
          <w:sz w:val="24"/>
          <w:szCs w:val="24"/>
        </w:rPr>
      </w:pPr>
      <w:r w:rsidRPr="00B02724">
        <w:rPr>
          <w:rStyle w:val="Outline2"/>
          <w:rFonts w:ascii="Calibri Light" w:hAnsi="Calibri Light" w:cs="Calibri Light"/>
          <w:sz w:val="24"/>
          <w:szCs w:val="24"/>
        </w:rPr>
        <w:t>Perform duties required for implementing new programs.</w:t>
      </w:r>
    </w:p>
    <w:p w14:paraId="1B3F980F" w14:textId="77777777" w:rsidR="00DB155C" w:rsidRPr="00B02724" w:rsidRDefault="00DB155C" w:rsidP="00EF02E0">
      <w:pPr>
        <w:numPr>
          <w:ilvl w:val="0"/>
          <w:numId w:val="13"/>
        </w:numPr>
        <w:tabs>
          <w:tab w:val="left" w:pos="720"/>
          <w:tab w:val="left" w:pos="1440"/>
        </w:tabs>
        <w:ind w:left="720" w:hanging="360"/>
        <w:rPr>
          <w:rStyle w:val="Outline2"/>
          <w:rFonts w:ascii="Calibri Light" w:hAnsi="Calibri Light" w:cs="Calibri Light"/>
          <w:sz w:val="24"/>
          <w:szCs w:val="24"/>
        </w:rPr>
      </w:pPr>
      <w:r w:rsidRPr="00B02724">
        <w:rPr>
          <w:rStyle w:val="Outline2"/>
          <w:rFonts w:ascii="Calibri Light" w:hAnsi="Calibri Light" w:cs="Calibri Light"/>
          <w:sz w:val="24"/>
          <w:szCs w:val="24"/>
        </w:rPr>
        <w:t xml:space="preserve">Performs the function of </w:t>
      </w:r>
      <w:r w:rsidR="00431C31" w:rsidRPr="00B02724">
        <w:rPr>
          <w:rStyle w:val="Outline2"/>
          <w:rFonts w:ascii="Calibri Light" w:hAnsi="Calibri Light" w:cs="Calibri Light"/>
          <w:sz w:val="24"/>
          <w:szCs w:val="24"/>
        </w:rPr>
        <w:t>public health nurse as necessary</w:t>
      </w:r>
      <w:r w:rsidRPr="00B02724">
        <w:rPr>
          <w:rStyle w:val="Outline2"/>
          <w:rFonts w:ascii="Calibri Light" w:hAnsi="Calibri Light" w:cs="Calibri Light"/>
          <w:sz w:val="24"/>
          <w:szCs w:val="24"/>
        </w:rPr>
        <w:t>.</w:t>
      </w:r>
    </w:p>
    <w:p w14:paraId="71B942F9" w14:textId="77777777" w:rsidR="00DB155C" w:rsidRPr="00B02724" w:rsidRDefault="00DB155C" w:rsidP="00EF02E0">
      <w:pPr>
        <w:numPr>
          <w:ilvl w:val="0"/>
          <w:numId w:val="13"/>
        </w:numPr>
        <w:tabs>
          <w:tab w:val="left" w:pos="720"/>
          <w:tab w:val="left" w:pos="1440"/>
        </w:tabs>
        <w:ind w:left="720" w:hanging="360"/>
        <w:rPr>
          <w:rStyle w:val="Outline2"/>
          <w:rFonts w:ascii="Calibri Light" w:hAnsi="Calibri Light" w:cs="Calibri Light"/>
          <w:sz w:val="24"/>
          <w:szCs w:val="24"/>
        </w:rPr>
      </w:pPr>
      <w:r w:rsidRPr="00B02724">
        <w:rPr>
          <w:rStyle w:val="Outline2"/>
          <w:rFonts w:ascii="Calibri Light" w:hAnsi="Calibri Light" w:cs="Calibri Light"/>
          <w:sz w:val="24"/>
          <w:szCs w:val="24"/>
        </w:rPr>
        <w:t>Perform administrative and fiscal duties</w:t>
      </w:r>
      <w:r w:rsidR="00C75CC0" w:rsidRPr="00B02724">
        <w:rPr>
          <w:rStyle w:val="Outline2"/>
          <w:rFonts w:ascii="Calibri Light" w:hAnsi="Calibri Light" w:cs="Calibri Light"/>
          <w:sz w:val="24"/>
          <w:szCs w:val="24"/>
        </w:rPr>
        <w:t xml:space="preserve"> in assistance to the Public Health Director.</w:t>
      </w:r>
    </w:p>
    <w:p w14:paraId="6B4B4E41" w14:textId="20787E15" w:rsidR="00DB155C" w:rsidRDefault="00DB155C" w:rsidP="00EF02E0">
      <w:pPr>
        <w:numPr>
          <w:ilvl w:val="0"/>
          <w:numId w:val="13"/>
        </w:numPr>
        <w:tabs>
          <w:tab w:val="left" w:pos="720"/>
          <w:tab w:val="left" w:pos="1440"/>
        </w:tabs>
        <w:ind w:left="720" w:hanging="360"/>
        <w:rPr>
          <w:rStyle w:val="Outline2"/>
          <w:rFonts w:ascii="Calibri Light" w:hAnsi="Calibri Light" w:cs="Calibri Light"/>
          <w:sz w:val="24"/>
          <w:szCs w:val="24"/>
        </w:rPr>
      </w:pPr>
      <w:r w:rsidRPr="00B02724">
        <w:rPr>
          <w:rStyle w:val="Outline2"/>
          <w:rFonts w:ascii="Calibri Light" w:hAnsi="Calibri Light" w:cs="Calibri Light"/>
          <w:sz w:val="24"/>
          <w:szCs w:val="24"/>
        </w:rPr>
        <w:t>Perform supervisory duties of program personnel, promote staff development and</w:t>
      </w:r>
      <w:r w:rsidR="00223380" w:rsidRPr="00B02724">
        <w:rPr>
          <w:rStyle w:val="Outline2"/>
          <w:rFonts w:ascii="Calibri Light" w:hAnsi="Calibri Light" w:cs="Calibri Light"/>
          <w:sz w:val="24"/>
          <w:szCs w:val="24"/>
        </w:rPr>
        <w:t xml:space="preserve"> </w:t>
      </w:r>
      <w:r w:rsidRPr="00B02724">
        <w:rPr>
          <w:rStyle w:val="Outline2"/>
          <w:rFonts w:ascii="Calibri Light" w:hAnsi="Calibri Light" w:cs="Calibri Light"/>
          <w:sz w:val="24"/>
          <w:szCs w:val="24"/>
        </w:rPr>
        <w:t xml:space="preserve">training. </w:t>
      </w:r>
    </w:p>
    <w:p w14:paraId="4989AAB8" w14:textId="7C55771A" w:rsidR="00B91031" w:rsidRPr="00B02724" w:rsidRDefault="00B91031" w:rsidP="00EF02E0">
      <w:pPr>
        <w:numPr>
          <w:ilvl w:val="0"/>
          <w:numId w:val="13"/>
        </w:numPr>
        <w:tabs>
          <w:tab w:val="left" w:pos="720"/>
          <w:tab w:val="left" w:pos="1440"/>
        </w:tabs>
        <w:ind w:left="720" w:hanging="360"/>
        <w:rPr>
          <w:rStyle w:val="Outline2"/>
          <w:rFonts w:ascii="Calibri Light" w:hAnsi="Calibri Light" w:cs="Calibri Light"/>
          <w:sz w:val="24"/>
          <w:szCs w:val="24"/>
        </w:rPr>
      </w:pPr>
      <w:r w:rsidRPr="00B91031">
        <w:rPr>
          <w:rStyle w:val="Outline2"/>
          <w:rFonts w:ascii="Calibri Light" w:hAnsi="Calibri Light" w:cs="Calibri Light"/>
          <w:sz w:val="24"/>
          <w:szCs w:val="24"/>
        </w:rPr>
        <w:t>Responsible for overseeing the county’s health equity plan and ensuring we are providing services and resources to the most vulnerable populations within our county.</w:t>
      </w:r>
    </w:p>
    <w:p w14:paraId="430600EF" w14:textId="77777777" w:rsidR="00DB155C" w:rsidRPr="00B02724" w:rsidRDefault="00DB155C" w:rsidP="00EF02E0">
      <w:pPr>
        <w:numPr>
          <w:ilvl w:val="0"/>
          <w:numId w:val="13"/>
        </w:numPr>
        <w:tabs>
          <w:tab w:val="left" w:pos="720"/>
          <w:tab w:val="left" w:pos="1440"/>
        </w:tabs>
        <w:ind w:left="720" w:hanging="360"/>
        <w:rPr>
          <w:rStyle w:val="Outline2"/>
          <w:rFonts w:ascii="Calibri Light" w:hAnsi="Calibri Light" w:cs="Calibri Light"/>
          <w:sz w:val="24"/>
          <w:szCs w:val="24"/>
        </w:rPr>
      </w:pPr>
      <w:r w:rsidRPr="00B02724">
        <w:rPr>
          <w:rStyle w:val="Outline2"/>
          <w:rFonts w:ascii="Calibri Light" w:hAnsi="Calibri Light" w:cs="Calibri Light"/>
          <w:sz w:val="24"/>
          <w:szCs w:val="24"/>
        </w:rPr>
        <w:t>Monitor professional practices and program activities to assure compliance with agency policies and procedures, state/federal statues and administrative rules.</w:t>
      </w:r>
    </w:p>
    <w:p w14:paraId="585EAB43" w14:textId="420A67BF" w:rsidR="00DB155C" w:rsidRPr="00B02724" w:rsidRDefault="00C75CC0" w:rsidP="00EF02E0">
      <w:pPr>
        <w:numPr>
          <w:ilvl w:val="0"/>
          <w:numId w:val="13"/>
        </w:numPr>
        <w:tabs>
          <w:tab w:val="left" w:pos="720"/>
          <w:tab w:val="left" w:pos="1440"/>
        </w:tabs>
        <w:ind w:left="720" w:hanging="360"/>
        <w:rPr>
          <w:rStyle w:val="Outline2"/>
          <w:rFonts w:ascii="Calibri Light" w:hAnsi="Calibri Light" w:cs="Calibri Light"/>
          <w:sz w:val="24"/>
          <w:szCs w:val="24"/>
        </w:rPr>
      </w:pPr>
      <w:r w:rsidRPr="00B02724">
        <w:rPr>
          <w:rStyle w:val="Outline2"/>
          <w:rFonts w:ascii="Calibri Light" w:hAnsi="Calibri Light" w:cs="Calibri Light"/>
          <w:sz w:val="24"/>
          <w:szCs w:val="24"/>
        </w:rPr>
        <w:t xml:space="preserve">Assist in </w:t>
      </w:r>
      <w:r w:rsidR="00DB155C" w:rsidRPr="00B02724">
        <w:rPr>
          <w:rStyle w:val="Outline2"/>
          <w:rFonts w:ascii="Calibri Light" w:hAnsi="Calibri Light" w:cs="Calibri Light"/>
          <w:sz w:val="24"/>
          <w:szCs w:val="24"/>
        </w:rPr>
        <w:t>coordinat</w:t>
      </w:r>
      <w:r w:rsidRPr="00B02724">
        <w:rPr>
          <w:rStyle w:val="Outline2"/>
          <w:rFonts w:ascii="Calibri Light" w:hAnsi="Calibri Light" w:cs="Calibri Light"/>
          <w:sz w:val="24"/>
          <w:szCs w:val="24"/>
        </w:rPr>
        <w:t>ion of</w:t>
      </w:r>
      <w:r w:rsidR="00DB155C" w:rsidRPr="00B02724">
        <w:rPr>
          <w:rStyle w:val="Outline2"/>
          <w:rFonts w:ascii="Calibri Light" w:hAnsi="Calibri Light" w:cs="Calibri Light"/>
          <w:sz w:val="24"/>
          <w:szCs w:val="24"/>
        </w:rPr>
        <w:t xml:space="preserve"> a variety of related services including Tobacco</w:t>
      </w:r>
      <w:r w:rsidR="00C125B0" w:rsidRPr="00B02724">
        <w:rPr>
          <w:rStyle w:val="Outline2"/>
          <w:rFonts w:ascii="Calibri Light" w:hAnsi="Calibri Light" w:cs="Calibri Light"/>
          <w:sz w:val="24"/>
          <w:szCs w:val="24"/>
        </w:rPr>
        <w:t>,</w:t>
      </w:r>
      <w:r w:rsidR="00DB155C" w:rsidRPr="00B02724">
        <w:rPr>
          <w:rStyle w:val="Outline2"/>
          <w:rFonts w:ascii="Calibri Light" w:hAnsi="Calibri Light" w:cs="Calibri Light"/>
          <w:sz w:val="24"/>
          <w:szCs w:val="24"/>
        </w:rPr>
        <w:t xml:space="preserve"> Reproductive Health, Home Visiting Programs, Communicable Disease, Public Health Preparedness, Immunizations, Environmental Health</w:t>
      </w:r>
      <w:r w:rsidR="003A791F" w:rsidRPr="00B02724">
        <w:rPr>
          <w:rStyle w:val="Outline2"/>
          <w:rFonts w:ascii="Calibri Light" w:hAnsi="Calibri Light" w:cs="Calibri Light"/>
          <w:sz w:val="24"/>
          <w:szCs w:val="24"/>
        </w:rPr>
        <w:t>, CARE,</w:t>
      </w:r>
      <w:r w:rsidR="00DE3E0F" w:rsidRPr="00B02724">
        <w:rPr>
          <w:rStyle w:val="Outline2"/>
          <w:rFonts w:ascii="Calibri Light" w:hAnsi="Calibri Light" w:cs="Calibri Light"/>
          <w:sz w:val="24"/>
          <w:szCs w:val="24"/>
        </w:rPr>
        <w:t xml:space="preserve"> Parent &amp; Child Health Services, Health Promotion,</w:t>
      </w:r>
      <w:r w:rsidR="003A791F" w:rsidRPr="00B02724">
        <w:rPr>
          <w:rStyle w:val="Outline2"/>
          <w:rFonts w:ascii="Calibri Light" w:hAnsi="Calibri Light" w:cs="Calibri Light"/>
          <w:sz w:val="24"/>
          <w:szCs w:val="24"/>
        </w:rPr>
        <w:t xml:space="preserve"> </w:t>
      </w:r>
      <w:r w:rsidR="00DB155C" w:rsidRPr="00B02724">
        <w:rPr>
          <w:rStyle w:val="Outline2"/>
          <w:rFonts w:ascii="Calibri Light" w:hAnsi="Calibri Light" w:cs="Calibri Light"/>
          <w:sz w:val="24"/>
          <w:szCs w:val="24"/>
        </w:rPr>
        <w:t>and various other programs.</w:t>
      </w:r>
    </w:p>
    <w:p w14:paraId="35315D7A" w14:textId="5F2108BD" w:rsidR="007B0C98" w:rsidRPr="00B02724" w:rsidRDefault="007B0C98" w:rsidP="00EF02E0">
      <w:pPr>
        <w:numPr>
          <w:ilvl w:val="0"/>
          <w:numId w:val="13"/>
        </w:numPr>
        <w:tabs>
          <w:tab w:val="left" w:pos="720"/>
          <w:tab w:val="left" w:pos="1440"/>
        </w:tabs>
        <w:ind w:left="720" w:hanging="360"/>
        <w:rPr>
          <w:rFonts w:ascii="Calibri Light" w:hAnsi="Calibri Light" w:cs="Calibri Light"/>
          <w:sz w:val="24"/>
          <w:szCs w:val="24"/>
        </w:rPr>
      </w:pPr>
      <w:r w:rsidRPr="007B0C98">
        <w:rPr>
          <w:rFonts w:ascii="Calibri Light" w:hAnsi="Calibri Light" w:cs="Calibri Light"/>
          <w:sz w:val="24"/>
          <w:szCs w:val="24"/>
        </w:rPr>
        <w:lastRenderedPageBreak/>
        <w:t xml:space="preserve">Coordinates with Health Department Director’s preparation of </w:t>
      </w:r>
      <w:r w:rsidR="00230920">
        <w:rPr>
          <w:rFonts w:ascii="Calibri Light" w:hAnsi="Calibri Light" w:cs="Calibri Light"/>
          <w:sz w:val="24"/>
          <w:szCs w:val="24"/>
        </w:rPr>
        <w:t>Community health assessment</w:t>
      </w:r>
      <w:r w:rsidRPr="007B0C98">
        <w:rPr>
          <w:rFonts w:ascii="Calibri Light" w:hAnsi="Calibri Light" w:cs="Calibri Light"/>
          <w:sz w:val="24"/>
          <w:szCs w:val="24"/>
        </w:rPr>
        <w:t xml:space="preserve"> and integrates</w:t>
      </w:r>
      <w:r w:rsidR="00230920">
        <w:rPr>
          <w:rFonts w:ascii="Calibri Light" w:hAnsi="Calibri Light" w:cs="Calibri Light"/>
          <w:sz w:val="24"/>
          <w:szCs w:val="24"/>
        </w:rPr>
        <w:t xml:space="preserve"> </w:t>
      </w:r>
      <w:r w:rsidR="00E0133D">
        <w:rPr>
          <w:rFonts w:ascii="Calibri Light" w:hAnsi="Calibri Light" w:cs="Calibri Light"/>
          <w:sz w:val="24"/>
          <w:szCs w:val="24"/>
        </w:rPr>
        <w:t>assessment</w:t>
      </w:r>
      <w:r w:rsidR="00230920">
        <w:rPr>
          <w:rFonts w:ascii="Calibri Light" w:hAnsi="Calibri Light" w:cs="Calibri Light"/>
          <w:sz w:val="24"/>
          <w:szCs w:val="24"/>
        </w:rPr>
        <w:t xml:space="preserve"> into community health improvement plan </w:t>
      </w:r>
      <w:r w:rsidRPr="007B0C98">
        <w:rPr>
          <w:rFonts w:ascii="Calibri Light" w:hAnsi="Calibri Light" w:cs="Calibri Light"/>
          <w:sz w:val="24"/>
          <w:szCs w:val="24"/>
        </w:rPr>
        <w:t xml:space="preserve">with other agencies and groups to meet current public health needs of the community. </w:t>
      </w:r>
    </w:p>
    <w:p w14:paraId="41DBE28B" w14:textId="77777777" w:rsidR="00234E57" w:rsidRPr="00B02724" w:rsidRDefault="00234E57" w:rsidP="00EF02E0">
      <w:pPr>
        <w:numPr>
          <w:ilvl w:val="0"/>
          <w:numId w:val="13"/>
        </w:numPr>
        <w:tabs>
          <w:tab w:val="left" w:pos="720"/>
          <w:tab w:val="left" w:pos="1440"/>
        </w:tabs>
        <w:ind w:left="720" w:hanging="360"/>
        <w:rPr>
          <w:rFonts w:ascii="Calibri Light" w:hAnsi="Calibri Light" w:cs="Calibri Light"/>
          <w:sz w:val="24"/>
          <w:szCs w:val="24"/>
        </w:rPr>
      </w:pPr>
      <w:r w:rsidRPr="00B02724">
        <w:rPr>
          <w:rFonts w:ascii="Calibri Light" w:hAnsi="Calibri Light" w:cs="Calibri Light"/>
          <w:sz w:val="24"/>
          <w:szCs w:val="24"/>
        </w:rPr>
        <w:t>Assure that all necessary client and operational records are kept in compliance with state guidelines and federal regulation. This includes acting in the role of HIPAA Security Officer.</w:t>
      </w:r>
    </w:p>
    <w:p w14:paraId="1F12E3A4" w14:textId="77777777" w:rsidR="00C75CC0" w:rsidRPr="00C75CC0" w:rsidRDefault="00C75CC0" w:rsidP="00C75CC0">
      <w:pPr>
        <w:numPr>
          <w:ilvl w:val="0"/>
          <w:numId w:val="13"/>
        </w:numPr>
        <w:tabs>
          <w:tab w:val="left" w:pos="720"/>
          <w:tab w:val="left" w:pos="1440"/>
        </w:tabs>
        <w:ind w:left="360"/>
        <w:rPr>
          <w:rFonts w:ascii="Calibri Light" w:hAnsi="Calibri Light" w:cs="Calibri Light"/>
          <w:sz w:val="24"/>
          <w:szCs w:val="24"/>
        </w:rPr>
      </w:pPr>
      <w:r w:rsidRPr="00C75CC0">
        <w:rPr>
          <w:rFonts w:ascii="Calibri Light" w:hAnsi="Calibri Light" w:cs="Calibri Light"/>
          <w:sz w:val="24"/>
          <w:szCs w:val="24"/>
        </w:rPr>
        <w:t>Train nursing staff and others in procedures and protocols of assigned program area(s).</w:t>
      </w:r>
    </w:p>
    <w:p w14:paraId="32B3D415" w14:textId="77777777" w:rsidR="00C75CC0" w:rsidRPr="00B02724" w:rsidRDefault="00C75CC0" w:rsidP="00C75CC0">
      <w:pPr>
        <w:numPr>
          <w:ilvl w:val="0"/>
          <w:numId w:val="13"/>
        </w:numPr>
        <w:tabs>
          <w:tab w:val="left" w:pos="720"/>
          <w:tab w:val="left" w:pos="1440"/>
        </w:tabs>
        <w:ind w:left="360"/>
        <w:rPr>
          <w:rFonts w:ascii="Calibri Light" w:hAnsi="Calibri Light" w:cs="Calibri Light"/>
          <w:sz w:val="24"/>
          <w:szCs w:val="24"/>
        </w:rPr>
      </w:pPr>
      <w:r w:rsidRPr="00C75CC0">
        <w:rPr>
          <w:rFonts w:ascii="Calibri Light" w:hAnsi="Calibri Light" w:cs="Calibri Light"/>
          <w:sz w:val="24"/>
          <w:szCs w:val="24"/>
        </w:rPr>
        <w:t>Interpret and apply protocols, regulations, policies and procedures.</w:t>
      </w:r>
    </w:p>
    <w:p w14:paraId="37DC0ABD" w14:textId="77777777" w:rsidR="00234E57" w:rsidRPr="00B02724" w:rsidRDefault="00234E57" w:rsidP="00EF02E0">
      <w:pPr>
        <w:numPr>
          <w:ilvl w:val="0"/>
          <w:numId w:val="13"/>
        </w:numPr>
        <w:tabs>
          <w:tab w:val="left" w:pos="720"/>
          <w:tab w:val="left" w:pos="1440"/>
        </w:tabs>
        <w:ind w:left="720" w:hanging="360"/>
        <w:rPr>
          <w:rFonts w:ascii="Calibri Light" w:hAnsi="Calibri Light" w:cs="Calibri Light"/>
          <w:sz w:val="24"/>
          <w:szCs w:val="24"/>
        </w:rPr>
      </w:pPr>
      <w:r w:rsidRPr="00B02724">
        <w:rPr>
          <w:rFonts w:ascii="Calibri Light" w:hAnsi="Calibri Light" w:cs="Calibri Light"/>
          <w:sz w:val="24"/>
          <w:szCs w:val="24"/>
        </w:rPr>
        <w:t>Establishes and maintains liaison with State and County officials; medical community, resource organizations and community leaders to obtain support for and an understanding of Public Health programs</w:t>
      </w:r>
      <w:r w:rsidR="00DE3E0F" w:rsidRPr="00B02724">
        <w:rPr>
          <w:rFonts w:ascii="Calibri Light" w:hAnsi="Calibri Light" w:cs="Calibri Light"/>
          <w:sz w:val="24"/>
          <w:szCs w:val="24"/>
        </w:rPr>
        <w:t xml:space="preserve"> to develop mutually beneficial programs.</w:t>
      </w:r>
    </w:p>
    <w:p w14:paraId="66B04643" w14:textId="77777777" w:rsidR="00E0133D" w:rsidRDefault="007B0C98" w:rsidP="00EE1F24">
      <w:pPr>
        <w:numPr>
          <w:ilvl w:val="0"/>
          <w:numId w:val="13"/>
        </w:numPr>
        <w:tabs>
          <w:tab w:val="left" w:pos="720"/>
          <w:tab w:val="left" w:pos="1440"/>
        </w:tabs>
        <w:ind w:left="720" w:hanging="360"/>
        <w:rPr>
          <w:rFonts w:ascii="Calibri Light" w:hAnsi="Calibri Light" w:cs="Calibri Light"/>
          <w:sz w:val="24"/>
          <w:szCs w:val="24"/>
        </w:rPr>
      </w:pPr>
      <w:r w:rsidRPr="00E0133D">
        <w:rPr>
          <w:rFonts w:ascii="Calibri Light" w:hAnsi="Calibri Light" w:cs="Calibri Light"/>
          <w:sz w:val="24"/>
          <w:szCs w:val="24"/>
        </w:rPr>
        <w:t>Ensure performance of quality assurance activities, evaluate functioning of individual programs in relation to goals, objectives and existing laws and regulations</w:t>
      </w:r>
      <w:r w:rsidR="00E0133D" w:rsidRPr="00E0133D">
        <w:rPr>
          <w:rFonts w:ascii="Calibri Light" w:hAnsi="Calibri Light" w:cs="Calibri Light"/>
          <w:sz w:val="24"/>
          <w:szCs w:val="24"/>
        </w:rPr>
        <w:t>.</w:t>
      </w:r>
    </w:p>
    <w:p w14:paraId="5758FD7C" w14:textId="5BCD1BCC" w:rsidR="007B0C98" w:rsidRPr="00E0133D" w:rsidRDefault="007B0C98" w:rsidP="00EE1F24">
      <w:pPr>
        <w:numPr>
          <w:ilvl w:val="0"/>
          <w:numId w:val="13"/>
        </w:numPr>
        <w:tabs>
          <w:tab w:val="left" w:pos="720"/>
          <w:tab w:val="left" w:pos="1440"/>
        </w:tabs>
        <w:ind w:left="720" w:hanging="360"/>
        <w:rPr>
          <w:rFonts w:ascii="Calibri Light" w:hAnsi="Calibri Light" w:cs="Calibri Light"/>
          <w:sz w:val="24"/>
          <w:szCs w:val="24"/>
        </w:rPr>
      </w:pPr>
      <w:r w:rsidRPr="00E0133D">
        <w:rPr>
          <w:rFonts w:ascii="Calibri Light" w:hAnsi="Calibri Light" w:cs="Calibri Light"/>
          <w:sz w:val="24"/>
          <w:szCs w:val="24"/>
        </w:rPr>
        <w:t>Develops, implements, evaluates, and revises program policies, procedures, work methods and action plans.</w:t>
      </w:r>
    </w:p>
    <w:p w14:paraId="2E4A0676" w14:textId="524872FE" w:rsidR="007B0C98" w:rsidRPr="00A0688B" w:rsidRDefault="007B0C98" w:rsidP="007B0C98">
      <w:pPr>
        <w:numPr>
          <w:ilvl w:val="0"/>
          <w:numId w:val="13"/>
        </w:numPr>
        <w:tabs>
          <w:tab w:val="left" w:pos="720"/>
          <w:tab w:val="left" w:pos="1440"/>
        </w:tabs>
        <w:ind w:left="720" w:hanging="360"/>
        <w:rPr>
          <w:rStyle w:val="Outline2"/>
          <w:rFonts w:ascii="Calibri Light" w:hAnsi="Calibri Light" w:cs="Calibri Light"/>
          <w:sz w:val="24"/>
          <w:szCs w:val="24"/>
        </w:rPr>
      </w:pPr>
      <w:r w:rsidRPr="00B02724">
        <w:rPr>
          <w:rStyle w:val="Outline2"/>
          <w:rFonts w:ascii="Calibri Light" w:hAnsi="Calibri Light" w:cs="Calibri Light"/>
          <w:sz w:val="24"/>
          <w:szCs w:val="24"/>
        </w:rPr>
        <w:t xml:space="preserve"> </w:t>
      </w:r>
      <w:r w:rsidRPr="007B0C98">
        <w:rPr>
          <w:rStyle w:val="Outline2"/>
          <w:rFonts w:ascii="Calibri Light" w:hAnsi="Calibri Light" w:cs="Calibri Light"/>
          <w:sz w:val="24"/>
          <w:szCs w:val="24"/>
        </w:rPr>
        <w:t>Represent the county health department in conjunction with the Health Director in negotiating and coordination of public health services with the community.</w:t>
      </w:r>
    </w:p>
    <w:p w14:paraId="68E6A505" w14:textId="77777777" w:rsidR="007B0C98" w:rsidRPr="00B02724" w:rsidRDefault="007B0C98" w:rsidP="00EF02E0">
      <w:pPr>
        <w:numPr>
          <w:ilvl w:val="0"/>
          <w:numId w:val="13"/>
        </w:numPr>
        <w:tabs>
          <w:tab w:val="left" w:pos="720"/>
          <w:tab w:val="left" w:pos="1440"/>
        </w:tabs>
        <w:ind w:left="720" w:hanging="360"/>
        <w:rPr>
          <w:rStyle w:val="Outline2"/>
          <w:rFonts w:ascii="Calibri Light" w:hAnsi="Calibri Light" w:cs="Calibri Light"/>
          <w:sz w:val="24"/>
          <w:szCs w:val="24"/>
        </w:rPr>
      </w:pPr>
      <w:r w:rsidRPr="007B0C98">
        <w:rPr>
          <w:rStyle w:val="Outline2"/>
          <w:rFonts w:ascii="Calibri Light" w:hAnsi="Calibri Light" w:cs="Calibri Light"/>
          <w:sz w:val="24"/>
          <w:szCs w:val="24"/>
        </w:rPr>
        <w:t xml:space="preserve"> Assist with operational analysis, program evaluation, standards development, research/planning programs of the health department programs and management of information systems.</w:t>
      </w:r>
    </w:p>
    <w:p w14:paraId="7355ADF2" w14:textId="77777777" w:rsidR="00810228" w:rsidRPr="00B02724" w:rsidRDefault="003A791F" w:rsidP="00EF02E0">
      <w:pPr>
        <w:numPr>
          <w:ilvl w:val="0"/>
          <w:numId w:val="13"/>
        </w:numPr>
        <w:tabs>
          <w:tab w:val="left" w:pos="720"/>
          <w:tab w:val="left" w:pos="1440"/>
        </w:tabs>
        <w:ind w:left="720" w:hanging="360"/>
        <w:rPr>
          <w:rStyle w:val="Outline2"/>
          <w:rFonts w:ascii="Calibri Light" w:hAnsi="Calibri Light" w:cs="Calibri Light"/>
          <w:sz w:val="24"/>
          <w:szCs w:val="24"/>
        </w:rPr>
      </w:pPr>
      <w:r w:rsidRPr="00B02724">
        <w:rPr>
          <w:rStyle w:val="Outline2"/>
          <w:rFonts w:ascii="Calibri Light" w:hAnsi="Calibri Light" w:cs="Calibri Light"/>
          <w:sz w:val="24"/>
          <w:szCs w:val="24"/>
        </w:rPr>
        <w:t>E</w:t>
      </w:r>
      <w:r w:rsidR="00810228" w:rsidRPr="00B02724">
        <w:rPr>
          <w:rStyle w:val="Outline2"/>
          <w:rFonts w:ascii="Calibri Light" w:hAnsi="Calibri Light" w:cs="Calibri Light"/>
          <w:sz w:val="24"/>
          <w:szCs w:val="24"/>
        </w:rPr>
        <w:t xml:space="preserve">nsure performance of quality assurance activities, evaluate functioning of individual programs in relation to goals, objectives and existing laws and regulations. </w:t>
      </w:r>
    </w:p>
    <w:p w14:paraId="0130F3F7" w14:textId="77777777" w:rsidR="00E0133D" w:rsidRDefault="00810228" w:rsidP="00E0133D">
      <w:pPr>
        <w:numPr>
          <w:ilvl w:val="0"/>
          <w:numId w:val="13"/>
        </w:numPr>
        <w:tabs>
          <w:tab w:val="left" w:pos="720"/>
          <w:tab w:val="left" w:pos="1440"/>
        </w:tabs>
        <w:ind w:left="720" w:hanging="360"/>
        <w:rPr>
          <w:rStyle w:val="Outline2"/>
          <w:rFonts w:ascii="Calibri Light" w:hAnsi="Calibri Light" w:cs="Calibri Light"/>
          <w:sz w:val="24"/>
          <w:szCs w:val="24"/>
        </w:rPr>
      </w:pPr>
      <w:r w:rsidRPr="00B02724">
        <w:rPr>
          <w:rStyle w:val="Outline2"/>
          <w:rFonts w:ascii="Calibri Light" w:hAnsi="Calibri Light" w:cs="Calibri Light"/>
          <w:sz w:val="24"/>
          <w:szCs w:val="24"/>
        </w:rPr>
        <w:t xml:space="preserve">Responsible for training, in-service and orientation of all personnel to maintain state-of-the-art health care. </w:t>
      </w:r>
    </w:p>
    <w:p w14:paraId="2A41455C" w14:textId="1E7B0334" w:rsidR="00DE3E0F" w:rsidRDefault="00230920" w:rsidP="00E0133D">
      <w:pPr>
        <w:numPr>
          <w:ilvl w:val="0"/>
          <w:numId w:val="13"/>
        </w:numPr>
        <w:tabs>
          <w:tab w:val="left" w:pos="720"/>
          <w:tab w:val="left" w:pos="1440"/>
        </w:tabs>
        <w:ind w:left="720" w:hanging="360"/>
        <w:rPr>
          <w:rStyle w:val="Outline2"/>
          <w:rFonts w:ascii="Calibri Light" w:hAnsi="Calibri Light" w:cs="Calibri Light"/>
          <w:sz w:val="24"/>
          <w:szCs w:val="24"/>
        </w:rPr>
      </w:pPr>
      <w:r w:rsidRPr="00E0133D">
        <w:rPr>
          <w:rStyle w:val="Outline2"/>
          <w:rFonts w:ascii="Calibri Light" w:hAnsi="Calibri Light" w:cs="Calibri Light"/>
          <w:sz w:val="24"/>
          <w:szCs w:val="24"/>
        </w:rPr>
        <w:t xml:space="preserve"> Responsible for 24 hr. on call communicable disease/emergency preparedness during emergency situations and weekend rotational </w:t>
      </w:r>
      <w:r w:rsidR="00E0133D" w:rsidRPr="00E0133D">
        <w:rPr>
          <w:rStyle w:val="Outline2"/>
          <w:rFonts w:ascii="Calibri Light" w:hAnsi="Calibri Light" w:cs="Calibri Light"/>
          <w:sz w:val="24"/>
          <w:szCs w:val="24"/>
        </w:rPr>
        <w:t>24-hour</w:t>
      </w:r>
      <w:r w:rsidRPr="00E0133D">
        <w:rPr>
          <w:rStyle w:val="Outline2"/>
          <w:rFonts w:ascii="Calibri Light" w:hAnsi="Calibri Light" w:cs="Calibri Light"/>
          <w:sz w:val="24"/>
          <w:szCs w:val="24"/>
        </w:rPr>
        <w:t xml:space="preserve"> call. </w:t>
      </w:r>
    </w:p>
    <w:p w14:paraId="250EA042" w14:textId="77777777" w:rsidR="00DE3E0F" w:rsidRPr="00B02724" w:rsidRDefault="00DE3E0F" w:rsidP="00EF02E0">
      <w:pPr>
        <w:numPr>
          <w:ilvl w:val="0"/>
          <w:numId w:val="13"/>
        </w:numPr>
        <w:tabs>
          <w:tab w:val="left" w:pos="720"/>
          <w:tab w:val="left" w:pos="1440"/>
        </w:tabs>
        <w:ind w:left="720" w:hanging="360"/>
        <w:rPr>
          <w:rStyle w:val="Outline2"/>
          <w:rFonts w:ascii="Calibri Light" w:hAnsi="Calibri Light" w:cs="Calibri Light"/>
          <w:sz w:val="24"/>
          <w:szCs w:val="24"/>
        </w:rPr>
      </w:pPr>
      <w:r w:rsidRPr="00B02724">
        <w:rPr>
          <w:rStyle w:val="Outline2"/>
          <w:rFonts w:ascii="Calibri Light" w:hAnsi="Calibri Light" w:cs="Calibri Light"/>
          <w:sz w:val="24"/>
          <w:szCs w:val="24"/>
        </w:rPr>
        <w:t>Participate in occasional after hours or weekend events as needed to include health fairs, community clinics, and public health emergencies.</w:t>
      </w:r>
    </w:p>
    <w:p w14:paraId="3D26C28B" w14:textId="77777777" w:rsidR="00810228" w:rsidRPr="00B02724" w:rsidRDefault="00810228" w:rsidP="00EF02E0">
      <w:pPr>
        <w:numPr>
          <w:ilvl w:val="0"/>
          <w:numId w:val="13"/>
        </w:numPr>
        <w:tabs>
          <w:tab w:val="left" w:pos="720"/>
          <w:tab w:val="left" w:pos="1440"/>
        </w:tabs>
        <w:ind w:left="720" w:hanging="360"/>
        <w:rPr>
          <w:rStyle w:val="Outline2"/>
          <w:rFonts w:ascii="Calibri Light" w:hAnsi="Calibri Light" w:cs="Calibri Light"/>
          <w:sz w:val="24"/>
          <w:szCs w:val="24"/>
        </w:rPr>
      </w:pPr>
      <w:r w:rsidRPr="00B02724">
        <w:rPr>
          <w:rStyle w:val="Outline2"/>
          <w:rFonts w:ascii="Calibri Light" w:hAnsi="Calibri Light" w:cs="Calibri Light"/>
          <w:sz w:val="24"/>
          <w:szCs w:val="24"/>
        </w:rPr>
        <w:t>Assure that all necessary client and operational records are kept in compliance with State guidelines and Federal regulations.</w:t>
      </w:r>
    </w:p>
    <w:p w14:paraId="13021BAD" w14:textId="77777777" w:rsidR="00223380" w:rsidRPr="00B02724" w:rsidRDefault="00810228" w:rsidP="00EF02E0">
      <w:pPr>
        <w:numPr>
          <w:ilvl w:val="0"/>
          <w:numId w:val="13"/>
        </w:numPr>
        <w:tabs>
          <w:tab w:val="left" w:pos="720"/>
          <w:tab w:val="left" w:pos="1440"/>
        </w:tabs>
        <w:ind w:left="720" w:hanging="360"/>
        <w:rPr>
          <w:rStyle w:val="Outline2"/>
          <w:rFonts w:ascii="Calibri Light" w:hAnsi="Calibri Light" w:cs="Calibri Light"/>
          <w:sz w:val="24"/>
          <w:szCs w:val="24"/>
        </w:rPr>
      </w:pPr>
      <w:r w:rsidRPr="00B02724">
        <w:rPr>
          <w:rStyle w:val="Outline2"/>
          <w:rFonts w:ascii="Calibri Light" w:hAnsi="Calibri Light" w:cs="Calibri Light"/>
          <w:sz w:val="24"/>
          <w:szCs w:val="24"/>
        </w:rPr>
        <w:t>Maintains liaison with State and County officials; medical community, resource organizations and community leaders to obtain support for and an understanding of public health programs to develop mutually beneficial programs.</w:t>
      </w:r>
    </w:p>
    <w:p w14:paraId="52EC72C5" w14:textId="77777777" w:rsidR="0049347B" w:rsidRPr="0049347B" w:rsidRDefault="0049347B" w:rsidP="0049347B">
      <w:pPr>
        <w:numPr>
          <w:ilvl w:val="0"/>
          <w:numId w:val="13"/>
        </w:numPr>
        <w:tabs>
          <w:tab w:val="left" w:pos="720"/>
          <w:tab w:val="left" w:pos="1440"/>
        </w:tabs>
        <w:ind w:left="720" w:hanging="360"/>
        <w:rPr>
          <w:rFonts w:ascii="Calibri Light" w:hAnsi="Calibri Light" w:cs="Calibri Light"/>
          <w:sz w:val="24"/>
          <w:szCs w:val="24"/>
        </w:rPr>
      </w:pPr>
      <w:r w:rsidRPr="0049347B">
        <w:rPr>
          <w:rFonts w:ascii="Calibri Light" w:hAnsi="Calibri Light" w:cs="Calibri Light"/>
          <w:sz w:val="24"/>
          <w:szCs w:val="24"/>
        </w:rPr>
        <w:t xml:space="preserve">Supervise assigned professional and paraprofessional staff, including interviewing and selecting staff; provide staff training in proper work methods and techniques; assign and review work; con-duct performance evaluations; implement discipline and conflict resolution procedures when necessary. </w:t>
      </w:r>
    </w:p>
    <w:p w14:paraId="53FBCEE0" w14:textId="77777777" w:rsidR="0049347B" w:rsidRPr="0049347B" w:rsidRDefault="0049347B" w:rsidP="0049347B">
      <w:pPr>
        <w:numPr>
          <w:ilvl w:val="0"/>
          <w:numId w:val="13"/>
        </w:numPr>
        <w:tabs>
          <w:tab w:val="left" w:pos="720"/>
          <w:tab w:val="left" w:pos="1440"/>
        </w:tabs>
        <w:ind w:left="720" w:hanging="360"/>
        <w:rPr>
          <w:rFonts w:ascii="Calibri Light" w:hAnsi="Calibri Light" w:cs="Calibri Light"/>
          <w:sz w:val="24"/>
          <w:szCs w:val="24"/>
        </w:rPr>
      </w:pPr>
      <w:r w:rsidRPr="0049347B">
        <w:rPr>
          <w:rFonts w:ascii="Calibri Light" w:hAnsi="Calibri Light" w:cs="Calibri Light"/>
          <w:sz w:val="24"/>
          <w:szCs w:val="24"/>
        </w:rPr>
        <w:t xml:space="preserve">Schedule, coordinate and monitor assigned clinic/public health programs by evaluating compliance with regulations, procedures and protocols, staff efficiency and client utilization to ensure that operational and agency goals and objectives are being met. </w:t>
      </w:r>
    </w:p>
    <w:p w14:paraId="7E3C4302" w14:textId="77777777" w:rsidR="0049347B" w:rsidRPr="00B02724" w:rsidRDefault="0049347B" w:rsidP="0049347B">
      <w:pPr>
        <w:numPr>
          <w:ilvl w:val="0"/>
          <w:numId w:val="13"/>
        </w:numPr>
        <w:tabs>
          <w:tab w:val="left" w:pos="720"/>
          <w:tab w:val="left" w:pos="1440"/>
        </w:tabs>
        <w:ind w:left="720" w:hanging="360"/>
        <w:rPr>
          <w:rFonts w:ascii="Calibri Light" w:hAnsi="Calibri Light" w:cs="Calibri Light"/>
          <w:sz w:val="24"/>
          <w:szCs w:val="24"/>
        </w:rPr>
      </w:pPr>
      <w:r w:rsidRPr="0049347B">
        <w:rPr>
          <w:rFonts w:ascii="Calibri Light" w:hAnsi="Calibri Light" w:cs="Calibri Light"/>
          <w:sz w:val="24"/>
          <w:szCs w:val="24"/>
        </w:rPr>
        <w:lastRenderedPageBreak/>
        <w:t>Develop, implement, evaluate and modify public health programs (including policies, procedures and protocols) by collecting, analyzing and interpreting program data including statistical, narrative and anecdotal reports, staff.</w:t>
      </w:r>
    </w:p>
    <w:p w14:paraId="68E3A98C" w14:textId="77777777" w:rsidR="0049347B" w:rsidRDefault="0049347B" w:rsidP="0049347B">
      <w:pPr>
        <w:numPr>
          <w:ilvl w:val="0"/>
          <w:numId w:val="13"/>
        </w:numPr>
        <w:tabs>
          <w:tab w:val="left" w:pos="720"/>
          <w:tab w:val="left" w:pos="1440"/>
        </w:tabs>
        <w:ind w:left="720" w:hanging="360"/>
        <w:rPr>
          <w:rFonts w:ascii="Calibri Light" w:hAnsi="Calibri Light" w:cs="Calibri Light"/>
          <w:sz w:val="24"/>
          <w:szCs w:val="24"/>
        </w:rPr>
      </w:pPr>
      <w:r w:rsidRPr="0049347B">
        <w:rPr>
          <w:rFonts w:ascii="Calibri Light" w:hAnsi="Calibri Light" w:cs="Calibri Light"/>
          <w:sz w:val="24"/>
          <w:szCs w:val="24"/>
        </w:rPr>
        <w:t>Maintains liaison with health/social/education providers in the community, community-based organizations and community leaders to obtain support for and an understanding of public health programs to develop mutually beneficial programs.</w:t>
      </w:r>
    </w:p>
    <w:p w14:paraId="00EC4996" w14:textId="5C14B777" w:rsidR="005A2F6D" w:rsidRPr="00B02724" w:rsidRDefault="00C51FD1" w:rsidP="0049347B">
      <w:pPr>
        <w:numPr>
          <w:ilvl w:val="0"/>
          <w:numId w:val="13"/>
        </w:numPr>
        <w:tabs>
          <w:tab w:val="left" w:pos="720"/>
          <w:tab w:val="left" w:pos="1440"/>
        </w:tabs>
        <w:ind w:left="720" w:hanging="36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May s</w:t>
      </w:r>
      <w:r w:rsidR="005A2F6D">
        <w:rPr>
          <w:rFonts w:ascii="Calibri Light" w:hAnsi="Calibri Light" w:cs="Calibri Light"/>
          <w:sz w:val="24"/>
          <w:szCs w:val="24"/>
        </w:rPr>
        <w:t>erve as back up to the Morrow County Public Health Director.</w:t>
      </w:r>
    </w:p>
    <w:p w14:paraId="03CFBE49" w14:textId="25EF7959" w:rsidR="0049347B" w:rsidRPr="0049347B" w:rsidRDefault="0049347B" w:rsidP="0049347B">
      <w:pPr>
        <w:numPr>
          <w:ilvl w:val="0"/>
          <w:numId w:val="13"/>
        </w:numPr>
        <w:tabs>
          <w:tab w:val="left" w:pos="720"/>
          <w:tab w:val="left" w:pos="1440"/>
        </w:tabs>
        <w:ind w:left="720" w:hanging="360"/>
        <w:rPr>
          <w:rFonts w:ascii="Calibri Light" w:hAnsi="Calibri Light" w:cs="Calibri Light"/>
          <w:sz w:val="24"/>
          <w:szCs w:val="24"/>
        </w:rPr>
      </w:pPr>
      <w:r w:rsidRPr="0049347B">
        <w:rPr>
          <w:rFonts w:ascii="Calibri Light" w:hAnsi="Calibri Light" w:cs="Calibri Light"/>
          <w:bCs/>
          <w:sz w:val="24"/>
          <w:szCs w:val="24"/>
        </w:rPr>
        <w:t xml:space="preserve">Performs related duties as assigned to meet </w:t>
      </w:r>
      <w:r w:rsidR="00C51FD1">
        <w:rPr>
          <w:rFonts w:ascii="Calibri Light" w:hAnsi="Calibri Light" w:cs="Calibri Light"/>
          <w:bCs/>
          <w:sz w:val="24"/>
          <w:szCs w:val="24"/>
        </w:rPr>
        <w:t xml:space="preserve">County </w:t>
      </w:r>
      <w:r w:rsidRPr="0049347B">
        <w:rPr>
          <w:rFonts w:ascii="Calibri Light" w:hAnsi="Calibri Light" w:cs="Calibri Light"/>
          <w:bCs/>
          <w:sz w:val="24"/>
          <w:szCs w:val="24"/>
        </w:rPr>
        <w:t>needs.</w:t>
      </w:r>
    </w:p>
    <w:p w14:paraId="53C3B23D" w14:textId="77777777" w:rsidR="00F93B6D" w:rsidRPr="00EF02E0" w:rsidRDefault="00F93B6D" w:rsidP="00F93B6D">
      <w:pPr>
        <w:tabs>
          <w:tab w:val="left" w:pos="720"/>
          <w:tab w:val="left" w:pos="1440"/>
        </w:tabs>
        <w:rPr>
          <w:sz w:val="24"/>
          <w:szCs w:val="24"/>
        </w:rPr>
      </w:pPr>
    </w:p>
    <w:p w14:paraId="1599AA95" w14:textId="77777777" w:rsidR="00F93B6D" w:rsidRPr="00B02724" w:rsidRDefault="00F93B6D" w:rsidP="00F93B6D">
      <w:pPr>
        <w:rPr>
          <w:rFonts w:ascii="Calibri Light" w:hAnsi="Calibri Light" w:cs="Calibri Light"/>
          <w:sz w:val="24"/>
          <w:szCs w:val="24"/>
        </w:rPr>
      </w:pPr>
      <w:r w:rsidRPr="00B02724">
        <w:rPr>
          <w:rFonts w:ascii="Calibri Light" w:hAnsi="Calibri Light" w:cs="Calibri Light"/>
          <w:b/>
          <w:bCs/>
          <w:sz w:val="24"/>
          <w:szCs w:val="24"/>
        </w:rPr>
        <w:t>Working Environment:</w:t>
      </w:r>
      <w:r w:rsidRPr="00B02724">
        <w:rPr>
          <w:rFonts w:ascii="Calibri Light" w:hAnsi="Calibri Light" w:cs="Calibri Light"/>
          <w:sz w:val="24"/>
          <w:szCs w:val="24"/>
        </w:rPr>
        <w:t xml:space="preserve">  The work environment characteristics described here are representative of those </w:t>
      </w:r>
      <w:r w:rsidR="007B0C98" w:rsidRPr="00B02724">
        <w:rPr>
          <w:rFonts w:ascii="Calibri Light" w:hAnsi="Calibri Light" w:cs="Calibri Light"/>
          <w:sz w:val="24"/>
          <w:szCs w:val="24"/>
        </w:rPr>
        <w:t>an employee</w:t>
      </w:r>
      <w:r w:rsidRPr="00B02724">
        <w:rPr>
          <w:rFonts w:ascii="Calibri Light" w:hAnsi="Calibri Light" w:cs="Calibri Light"/>
          <w:sz w:val="24"/>
          <w:szCs w:val="24"/>
        </w:rPr>
        <w:t xml:space="preserve"> encounters while performing the essential functions of this job. </w:t>
      </w:r>
      <w:r w:rsidR="007B0C98" w:rsidRPr="007B0C98">
        <w:rPr>
          <w:rFonts w:ascii="Calibri Light" w:hAnsi="Calibri Light" w:cs="Calibri Light"/>
          <w:sz w:val="26"/>
          <w:szCs w:val="26"/>
        </w:rPr>
        <w:t xml:space="preserve"> </w:t>
      </w:r>
      <w:r w:rsidR="007B0C98" w:rsidRPr="005A2F6D">
        <w:rPr>
          <w:rFonts w:ascii="Calibri Light" w:hAnsi="Calibri Light" w:cs="Calibri Light"/>
          <w:sz w:val="24"/>
          <w:szCs w:val="24"/>
        </w:rPr>
        <w:t>Work is accomplished from Morrow County Health Department offices, Morrow County schools, within the community, in the home and through electronic platforms.</w:t>
      </w:r>
      <w:r w:rsidR="007B0C98" w:rsidRPr="006E62D3">
        <w:rPr>
          <w:rFonts w:ascii="Calibri Light" w:hAnsi="Calibri Light" w:cs="Calibri Light"/>
          <w:sz w:val="26"/>
          <w:szCs w:val="26"/>
        </w:rPr>
        <w:t xml:space="preserve"> </w:t>
      </w:r>
      <w:r w:rsidRPr="00B02724">
        <w:rPr>
          <w:rFonts w:ascii="Calibri Light" w:hAnsi="Calibri Light" w:cs="Calibri Light"/>
          <w:sz w:val="24"/>
          <w:szCs w:val="24"/>
        </w:rPr>
        <w:t xml:space="preserve">The noise level in the work environment is usually moderate. </w:t>
      </w:r>
    </w:p>
    <w:p w14:paraId="4331D73E" w14:textId="77777777" w:rsidR="001A647B" w:rsidRPr="00EF02E0" w:rsidRDefault="00F93B6D" w:rsidP="00F93B6D">
      <w:pPr>
        <w:numPr>
          <w:ilvl w:val="12"/>
          <w:numId w:val="0"/>
        </w:numPr>
        <w:tabs>
          <w:tab w:val="left" w:pos="720"/>
          <w:tab w:val="left" w:pos="1440"/>
          <w:tab w:val="left" w:pos="2160"/>
        </w:tabs>
        <w:ind w:left="2160" w:hanging="2160"/>
        <w:rPr>
          <w:sz w:val="24"/>
          <w:szCs w:val="24"/>
        </w:rPr>
      </w:pPr>
      <w:r w:rsidRPr="00EF02E0">
        <w:rPr>
          <w:sz w:val="24"/>
          <w:szCs w:val="24"/>
        </w:rPr>
        <w:tab/>
      </w:r>
    </w:p>
    <w:p w14:paraId="6A1B3971" w14:textId="77777777" w:rsidR="00F93B6D" w:rsidRPr="00B02724" w:rsidRDefault="00F93B6D" w:rsidP="00F93B6D">
      <w:pPr>
        <w:numPr>
          <w:ilvl w:val="12"/>
          <w:numId w:val="0"/>
        </w:numPr>
        <w:tabs>
          <w:tab w:val="left" w:pos="720"/>
          <w:tab w:val="left" w:pos="1440"/>
          <w:tab w:val="left" w:pos="2160"/>
        </w:tabs>
        <w:ind w:left="2160" w:hanging="2160"/>
        <w:rPr>
          <w:rFonts w:ascii="Calibri Light" w:hAnsi="Calibri Light" w:cs="Calibri Light"/>
          <w:sz w:val="24"/>
          <w:szCs w:val="24"/>
        </w:rPr>
      </w:pPr>
      <w:r w:rsidRPr="00B02724">
        <w:rPr>
          <w:rFonts w:ascii="Calibri Light" w:hAnsi="Calibri Light" w:cs="Calibri Light"/>
          <w:b/>
          <w:bCs/>
          <w:sz w:val="24"/>
          <w:szCs w:val="24"/>
        </w:rPr>
        <w:t>Physical:</w:t>
      </w:r>
      <w:r w:rsidRPr="00B02724">
        <w:rPr>
          <w:rFonts w:ascii="Calibri Light" w:hAnsi="Calibri Light" w:cs="Calibri Light"/>
          <w:sz w:val="24"/>
          <w:szCs w:val="24"/>
        </w:rPr>
        <w:t xml:space="preserve"> </w:t>
      </w:r>
      <w:r w:rsidRPr="00B02724">
        <w:rPr>
          <w:rFonts w:ascii="Calibri Light" w:hAnsi="Calibri Light" w:cs="Calibri Light"/>
          <w:sz w:val="24"/>
          <w:szCs w:val="24"/>
        </w:rPr>
        <w:tab/>
      </w:r>
    </w:p>
    <w:p w14:paraId="31778EAD" w14:textId="77777777" w:rsidR="00F93B6D" w:rsidRPr="00B02724" w:rsidRDefault="00F93B6D" w:rsidP="00F93B6D">
      <w:pPr>
        <w:numPr>
          <w:ilvl w:val="12"/>
          <w:numId w:val="0"/>
        </w:numPr>
        <w:tabs>
          <w:tab w:val="left" w:pos="720"/>
          <w:tab w:val="left" w:pos="1440"/>
          <w:tab w:val="left" w:pos="2160"/>
        </w:tabs>
        <w:ind w:left="2160" w:hanging="2160"/>
        <w:rPr>
          <w:rFonts w:ascii="Calibri Light" w:hAnsi="Calibri Light" w:cs="Calibri Light"/>
          <w:sz w:val="24"/>
          <w:szCs w:val="24"/>
        </w:rPr>
        <w:sectPr w:rsidR="00F93B6D" w:rsidRPr="00B02724" w:rsidSect="00223380">
          <w:type w:val="continuous"/>
          <w:pgSz w:w="12240" w:h="15840"/>
          <w:pgMar w:top="1440" w:right="1440" w:bottom="1440" w:left="1440" w:header="1440" w:footer="1440" w:gutter="0"/>
          <w:cols w:space="720"/>
          <w:docGrid w:linePitch="272"/>
        </w:sectPr>
      </w:pPr>
    </w:p>
    <w:p w14:paraId="52A94888" w14:textId="77777777" w:rsidR="00F93B6D" w:rsidRPr="00B02724" w:rsidRDefault="00F93B6D" w:rsidP="00F93B6D">
      <w:pPr>
        <w:spacing w:line="2" w:lineRule="exact"/>
        <w:rPr>
          <w:rFonts w:ascii="Calibri Light" w:hAnsi="Calibri Light" w:cs="Calibri Light"/>
          <w:sz w:val="24"/>
          <w:szCs w:val="24"/>
        </w:rPr>
      </w:pPr>
    </w:p>
    <w:p w14:paraId="43506066" w14:textId="77777777" w:rsidR="00EF02E0" w:rsidRPr="00B02724" w:rsidRDefault="00513020" w:rsidP="00EF02E0">
      <w:pPr>
        <w:numPr>
          <w:ilvl w:val="0"/>
          <w:numId w:val="14"/>
        </w:numPr>
        <w:ind w:left="720" w:hanging="360"/>
        <w:rPr>
          <w:rFonts w:ascii="Calibri Light" w:hAnsi="Calibri Light" w:cs="Calibri Light"/>
          <w:sz w:val="24"/>
          <w:szCs w:val="24"/>
        </w:rPr>
      </w:pPr>
      <w:r w:rsidRPr="00B02724">
        <w:rPr>
          <w:rFonts w:ascii="Calibri Light" w:hAnsi="Calibri Light" w:cs="Calibri Light"/>
          <w:sz w:val="24"/>
          <w:szCs w:val="24"/>
        </w:rPr>
        <w:t>Ability to work at a computer screen for long periods of time, ability to sit, stand,</w:t>
      </w:r>
      <w:r w:rsidR="00D5498D" w:rsidRPr="00B02724">
        <w:rPr>
          <w:rFonts w:ascii="Calibri Light" w:hAnsi="Calibri Light" w:cs="Calibri Light"/>
          <w:sz w:val="24"/>
          <w:szCs w:val="24"/>
        </w:rPr>
        <w:t xml:space="preserve"> read</w:t>
      </w:r>
      <w:r w:rsidRPr="00B02724">
        <w:rPr>
          <w:rFonts w:ascii="Calibri Light" w:hAnsi="Calibri Light" w:cs="Calibri Light"/>
          <w:sz w:val="24"/>
          <w:szCs w:val="24"/>
        </w:rPr>
        <w:t xml:space="preserve"> and have </w:t>
      </w:r>
      <w:r w:rsidR="00D5498D" w:rsidRPr="00B02724">
        <w:rPr>
          <w:rFonts w:ascii="Calibri Light" w:hAnsi="Calibri Light" w:cs="Calibri Light"/>
          <w:sz w:val="24"/>
          <w:szCs w:val="24"/>
        </w:rPr>
        <w:t xml:space="preserve">moderate, </w:t>
      </w:r>
      <w:r w:rsidRPr="00B02724">
        <w:rPr>
          <w:rFonts w:ascii="Calibri Light" w:hAnsi="Calibri Light" w:cs="Calibri Light"/>
          <w:sz w:val="24"/>
          <w:szCs w:val="24"/>
        </w:rPr>
        <w:t xml:space="preserve">rapid finger, hand and arm movement for extended periods of time.  </w:t>
      </w:r>
    </w:p>
    <w:p w14:paraId="7D8EFE78" w14:textId="77777777" w:rsidR="00F93B6D" w:rsidRPr="00B02724" w:rsidRDefault="00513020" w:rsidP="00EF02E0">
      <w:pPr>
        <w:numPr>
          <w:ilvl w:val="0"/>
          <w:numId w:val="14"/>
        </w:numPr>
        <w:ind w:left="720" w:hanging="360"/>
        <w:rPr>
          <w:rFonts w:ascii="Calibri Light" w:hAnsi="Calibri Light" w:cs="Calibri Light"/>
          <w:sz w:val="24"/>
          <w:szCs w:val="24"/>
        </w:rPr>
      </w:pPr>
      <w:r w:rsidRPr="00B02724">
        <w:rPr>
          <w:rFonts w:ascii="Calibri Light" w:hAnsi="Calibri Light" w:cs="Calibri Light"/>
          <w:sz w:val="24"/>
          <w:szCs w:val="24"/>
        </w:rPr>
        <w:t xml:space="preserve">The ability to walk on uneven surfaces and/or drive on rough terrain.  </w:t>
      </w:r>
    </w:p>
    <w:p w14:paraId="71C5447E" w14:textId="77777777" w:rsidR="007B0C98" w:rsidRPr="00B02724" w:rsidRDefault="007B0C98" w:rsidP="00EF02E0">
      <w:pPr>
        <w:numPr>
          <w:ilvl w:val="0"/>
          <w:numId w:val="14"/>
        </w:numPr>
        <w:ind w:left="720" w:hanging="360"/>
        <w:rPr>
          <w:rFonts w:ascii="Calibri Light" w:hAnsi="Calibri Light" w:cs="Calibri Light"/>
          <w:sz w:val="24"/>
          <w:szCs w:val="24"/>
        </w:rPr>
      </w:pPr>
      <w:r w:rsidRPr="00B02724">
        <w:rPr>
          <w:rFonts w:ascii="Calibri Light" w:hAnsi="Calibri Light" w:cs="Calibri Light"/>
          <w:sz w:val="24"/>
          <w:szCs w:val="24"/>
        </w:rPr>
        <w:t>Stand and walk for 30 minutes continuously</w:t>
      </w:r>
    </w:p>
    <w:p w14:paraId="37E17C34" w14:textId="77777777" w:rsidR="007B0C98" w:rsidRPr="00B02724" w:rsidRDefault="00A21D58" w:rsidP="00EF02E0">
      <w:pPr>
        <w:numPr>
          <w:ilvl w:val="0"/>
          <w:numId w:val="14"/>
        </w:numPr>
        <w:ind w:left="720" w:hanging="360"/>
        <w:rPr>
          <w:rFonts w:ascii="Calibri Light" w:hAnsi="Calibri Light" w:cs="Calibri Light"/>
          <w:sz w:val="24"/>
          <w:szCs w:val="24"/>
        </w:rPr>
      </w:pPr>
      <w:r w:rsidRPr="00B02724">
        <w:rPr>
          <w:rFonts w:ascii="Calibri Light" w:hAnsi="Calibri Light" w:cs="Calibri Light"/>
          <w:sz w:val="24"/>
          <w:szCs w:val="24"/>
        </w:rPr>
        <w:t>Lit and carry 30 pounds</w:t>
      </w:r>
    </w:p>
    <w:p w14:paraId="6066960E" w14:textId="77777777" w:rsidR="00A21D58" w:rsidRPr="00B02724" w:rsidRDefault="00A21D58" w:rsidP="00EF02E0">
      <w:pPr>
        <w:numPr>
          <w:ilvl w:val="0"/>
          <w:numId w:val="14"/>
        </w:numPr>
        <w:ind w:left="720" w:hanging="360"/>
        <w:rPr>
          <w:rFonts w:ascii="Calibri Light" w:hAnsi="Calibri Light" w:cs="Calibri Light"/>
          <w:sz w:val="24"/>
          <w:szCs w:val="24"/>
        </w:rPr>
      </w:pPr>
      <w:r w:rsidRPr="00B02724">
        <w:rPr>
          <w:rFonts w:ascii="Calibri Light" w:hAnsi="Calibri Light" w:cs="Calibri Light"/>
          <w:sz w:val="24"/>
          <w:szCs w:val="24"/>
        </w:rPr>
        <w:t>Reach to should height</w:t>
      </w:r>
    </w:p>
    <w:p w14:paraId="5A9775A5" w14:textId="77777777" w:rsidR="00A21D58" w:rsidRPr="00B02724" w:rsidRDefault="00A21D58" w:rsidP="00EF02E0">
      <w:pPr>
        <w:numPr>
          <w:ilvl w:val="0"/>
          <w:numId w:val="14"/>
        </w:numPr>
        <w:ind w:left="720" w:hanging="360"/>
        <w:rPr>
          <w:rFonts w:ascii="Calibri Light" w:hAnsi="Calibri Light" w:cs="Calibri Light"/>
          <w:sz w:val="24"/>
          <w:szCs w:val="24"/>
        </w:rPr>
      </w:pPr>
      <w:r w:rsidRPr="00B02724">
        <w:rPr>
          <w:rFonts w:ascii="Calibri Light" w:hAnsi="Calibri Light" w:cs="Calibri Light"/>
          <w:sz w:val="24"/>
          <w:szCs w:val="24"/>
        </w:rPr>
        <w:t>Climb up and down stairs</w:t>
      </w:r>
    </w:p>
    <w:p w14:paraId="7F891D9E" w14:textId="77777777" w:rsidR="00A21D58" w:rsidRPr="00B02724" w:rsidRDefault="00A21D58" w:rsidP="00EF02E0">
      <w:pPr>
        <w:numPr>
          <w:ilvl w:val="0"/>
          <w:numId w:val="14"/>
        </w:numPr>
        <w:ind w:left="720" w:hanging="360"/>
        <w:rPr>
          <w:rFonts w:ascii="Calibri Light" w:hAnsi="Calibri Light" w:cs="Calibri Light"/>
          <w:sz w:val="24"/>
          <w:szCs w:val="24"/>
        </w:rPr>
      </w:pPr>
      <w:r w:rsidRPr="00B02724">
        <w:rPr>
          <w:rFonts w:ascii="Calibri Light" w:hAnsi="Calibri Light" w:cs="Calibri Light"/>
          <w:sz w:val="24"/>
          <w:szCs w:val="24"/>
        </w:rPr>
        <w:t>Must be able to drive a vehicle</w:t>
      </w:r>
    </w:p>
    <w:p w14:paraId="4A423F11" w14:textId="77777777" w:rsidR="00A21D58" w:rsidRPr="00B02724" w:rsidRDefault="00A21D58" w:rsidP="00EF02E0">
      <w:pPr>
        <w:numPr>
          <w:ilvl w:val="0"/>
          <w:numId w:val="14"/>
        </w:numPr>
        <w:ind w:left="720" w:hanging="360"/>
        <w:rPr>
          <w:rFonts w:ascii="Calibri Light" w:hAnsi="Calibri Light" w:cs="Calibri Light"/>
          <w:sz w:val="24"/>
          <w:szCs w:val="24"/>
        </w:rPr>
      </w:pPr>
      <w:r w:rsidRPr="00B02724">
        <w:rPr>
          <w:rFonts w:ascii="Calibri Light" w:hAnsi="Calibri Light" w:cs="Calibri Light"/>
          <w:sz w:val="24"/>
          <w:szCs w:val="24"/>
        </w:rPr>
        <w:t>May be exposed to communicable diseases</w:t>
      </w:r>
    </w:p>
    <w:p w14:paraId="6A7A5500" w14:textId="77777777" w:rsidR="001A647B" w:rsidRPr="00B02724" w:rsidRDefault="001A647B" w:rsidP="00EF02E0">
      <w:pPr>
        <w:numPr>
          <w:ilvl w:val="12"/>
          <w:numId w:val="0"/>
        </w:numPr>
        <w:ind w:left="720" w:hanging="360"/>
        <w:rPr>
          <w:rFonts w:ascii="Calibri Light" w:hAnsi="Calibri Light" w:cs="Calibri Light"/>
          <w:sz w:val="24"/>
          <w:szCs w:val="24"/>
        </w:rPr>
      </w:pPr>
    </w:p>
    <w:p w14:paraId="721BDB6E" w14:textId="77777777" w:rsidR="001A647B" w:rsidRPr="00B02724" w:rsidRDefault="001A647B" w:rsidP="00F93B6D">
      <w:pPr>
        <w:numPr>
          <w:ilvl w:val="12"/>
          <w:numId w:val="0"/>
        </w:numPr>
        <w:rPr>
          <w:rFonts w:ascii="Calibri Light" w:hAnsi="Calibri Light" w:cs="Calibri Light"/>
          <w:sz w:val="24"/>
          <w:szCs w:val="24"/>
        </w:rPr>
        <w:sectPr w:rsidR="001A647B" w:rsidRPr="00B02724">
          <w:type w:val="continuous"/>
          <w:pgSz w:w="12240" w:h="15840"/>
          <w:pgMar w:top="1440" w:right="1440" w:bottom="1440" w:left="1440" w:header="1440" w:footer="1440" w:gutter="0"/>
          <w:cols w:space="720"/>
        </w:sectPr>
      </w:pPr>
    </w:p>
    <w:p w14:paraId="31BE0386" w14:textId="77777777" w:rsidR="00F93B6D" w:rsidRPr="00B02724" w:rsidRDefault="00F93B6D" w:rsidP="00F93B6D">
      <w:pPr>
        <w:numPr>
          <w:ilvl w:val="12"/>
          <w:numId w:val="0"/>
        </w:numPr>
        <w:rPr>
          <w:rFonts w:ascii="Calibri Light" w:hAnsi="Calibri Light" w:cs="Calibri Light"/>
          <w:b/>
          <w:bCs/>
          <w:sz w:val="24"/>
          <w:szCs w:val="24"/>
        </w:rPr>
      </w:pPr>
      <w:r w:rsidRPr="00B02724">
        <w:rPr>
          <w:rFonts w:ascii="Calibri Light" w:hAnsi="Calibri Light" w:cs="Calibri Light"/>
          <w:b/>
          <w:bCs/>
          <w:sz w:val="24"/>
          <w:szCs w:val="24"/>
        </w:rPr>
        <w:t>Mental:</w:t>
      </w:r>
    </w:p>
    <w:p w14:paraId="6199E932" w14:textId="77777777" w:rsidR="00F93B6D" w:rsidRPr="00B02724" w:rsidRDefault="00513020" w:rsidP="00EF02E0">
      <w:pPr>
        <w:pStyle w:val="BodyTextIndent"/>
        <w:numPr>
          <w:ilvl w:val="0"/>
          <w:numId w:val="14"/>
        </w:numPr>
        <w:ind w:left="810" w:hanging="450"/>
        <w:jc w:val="both"/>
        <w:rPr>
          <w:rFonts w:ascii="Calibri Light" w:hAnsi="Calibri Light" w:cs="Calibri Light"/>
          <w:szCs w:val="24"/>
        </w:rPr>
      </w:pPr>
      <w:r w:rsidRPr="00B02724">
        <w:rPr>
          <w:rFonts w:ascii="Calibri Light" w:hAnsi="Calibri Light" w:cs="Calibri Light"/>
          <w:szCs w:val="24"/>
        </w:rPr>
        <w:t xml:space="preserve">This position is regularly required to use written and oral communication skills; observe and interpret situations; read and interpret data, information and documents; analyze and solve complex problems; use math and mathematical reasoning; perform highly detailed work under challenging, intensive deadlines, on multiple concurrent tasks; </w:t>
      </w:r>
      <w:r w:rsidR="00A21D58" w:rsidRPr="00B02724">
        <w:rPr>
          <w:rFonts w:ascii="Calibri Light" w:hAnsi="Calibri Light" w:cs="Calibri Light"/>
          <w:szCs w:val="24"/>
        </w:rPr>
        <w:t xml:space="preserve">and </w:t>
      </w:r>
      <w:r w:rsidRPr="00B02724">
        <w:rPr>
          <w:rFonts w:ascii="Calibri Light" w:hAnsi="Calibri Light" w:cs="Calibri Light"/>
          <w:szCs w:val="24"/>
        </w:rPr>
        <w:t>work with constant interruptions</w:t>
      </w:r>
      <w:r w:rsidR="00A21D58" w:rsidRPr="00B02724">
        <w:rPr>
          <w:rFonts w:ascii="Calibri Light" w:hAnsi="Calibri Light" w:cs="Calibri Light"/>
          <w:szCs w:val="24"/>
        </w:rPr>
        <w:t>.</w:t>
      </w:r>
      <w:r w:rsidRPr="00B02724">
        <w:rPr>
          <w:rFonts w:ascii="Calibri Light" w:hAnsi="Calibri Light" w:cs="Calibri Light"/>
          <w:szCs w:val="24"/>
        </w:rPr>
        <w:t xml:space="preserve"> </w:t>
      </w:r>
    </w:p>
    <w:p w14:paraId="689401DF" w14:textId="77777777" w:rsidR="00EF02E0" w:rsidRPr="00EF02E0" w:rsidRDefault="00EF02E0" w:rsidP="00EF02E0">
      <w:pPr>
        <w:pStyle w:val="Level1"/>
        <w:numPr>
          <w:ilvl w:val="0"/>
          <w:numId w:val="14"/>
        </w:numPr>
        <w:tabs>
          <w:tab w:val="left" w:pos="720"/>
        </w:tabs>
        <w:ind w:left="720" w:hanging="360"/>
        <w:rPr>
          <w:rFonts w:ascii="Calibri Light" w:hAnsi="Calibri Light" w:cs="Calibri Light"/>
        </w:rPr>
      </w:pPr>
      <w:r w:rsidRPr="00EF02E0">
        <w:rPr>
          <w:rFonts w:ascii="Calibri Light" w:hAnsi="Calibri Light" w:cs="Calibri Light"/>
        </w:rPr>
        <w:t>Ability to handle stressful situations when interacting with the public and/or County</w:t>
      </w:r>
      <w:r>
        <w:rPr>
          <w:rFonts w:ascii="Calibri Light" w:hAnsi="Calibri Light" w:cs="Calibri Light"/>
        </w:rPr>
        <w:t xml:space="preserve"> </w:t>
      </w:r>
      <w:r w:rsidRPr="00EF02E0">
        <w:rPr>
          <w:rFonts w:ascii="Calibri Light" w:hAnsi="Calibri Light" w:cs="Calibri Light"/>
        </w:rPr>
        <w:t>employees.</w:t>
      </w:r>
    </w:p>
    <w:p w14:paraId="1118B8A2" w14:textId="77777777" w:rsidR="00EF02E0" w:rsidRPr="00EF02E0" w:rsidRDefault="00EF02E0" w:rsidP="00EF02E0">
      <w:pPr>
        <w:pStyle w:val="Level1"/>
        <w:numPr>
          <w:ilvl w:val="0"/>
          <w:numId w:val="14"/>
        </w:numPr>
        <w:tabs>
          <w:tab w:val="left" w:pos="720"/>
        </w:tabs>
        <w:ind w:left="720" w:hanging="360"/>
        <w:rPr>
          <w:rFonts w:ascii="Calibri Light" w:hAnsi="Calibri Light" w:cs="Calibri Light"/>
        </w:rPr>
        <w:sectPr w:rsidR="00EF02E0" w:rsidRPr="00EF02E0">
          <w:type w:val="continuous"/>
          <w:pgSz w:w="12240" w:h="15840"/>
          <w:pgMar w:top="1440" w:right="1440" w:bottom="1440" w:left="1440" w:header="1440" w:footer="1440" w:gutter="0"/>
          <w:cols w:space="720"/>
        </w:sectPr>
      </w:pPr>
    </w:p>
    <w:p w14:paraId="7C6FD28C" w14:textId="77777777" w:rsidR="00EF02E0" w:rsidRPr="00EF02E0" w:rsidRDefault="00EF02E0" w:rsidP="00EF02E0">
      <w:pPr>
        <w:spacing w:line="2" w:lineRule="exact"/>
        <w:ind w:left="720" w:hanging="360"/>
        <w:rPr>
          <w:rFonts w:ascii="Calibri Light" w:hAnsi="Calibri Light" w:cs="Calibri Light"/>
          <w:sz w:val="24"/>
          <w:szCs w:val="24"/>
        </w:rPr>
      </w:pPr>
    </w:p>
    <w:p w14:paraId="68ED51CC" w14:textId="77777777" w:rsidR="00EF02E0" w:rsidRPr="00EF02E0" w:rsidRDefault="00EF02E0" w:rsidP="00EF02E0">
      <w:pPr>
        <w:numPr>
          <w:ilvl w:val="0"/>
          <w:numId w:val="14"/>
        </w:numPr>
        <w:tabs>
          <w:tab w:val="left" w:pos="720"/>
        </w:tabs>
        <w:ind w:left="720" w:hanging="360"/>
        <w:rPr>
          <w:rFonts w:ascii="Calibri Light" w:hAnsi="Calibri Light" w:cs="Calibri Light"/>
          <w:sz w:val="24"/>
          <w:szCs w:val="24"/>
        </w:rPr>
      </w:pPr>
      <w:r w:rsidRPr="00EF02E0">
        <w:rPr>
          <w:rFonts w:ascii="Calibri Light" w:hAnsi="Calibri Light" w:cs="Calibri Light"/>
          <w:sz w:val="24"/>
          <w:szCs w:val="24"/>
        </w:rPr>
        <w:t>Ability to maintain confidentiality.</w:t>
      </w:r>
    </w:p>
    <w:p w14:paraId="7367F292" w14:textId="77777777" w:rsidR="00393DD5" w:rsidRPr="00EF02E0" w:rsidRDefault="00393DD5" w:rsidP="00DE3E0F">
      <w:pPr>
        <w:tabs>
          <w:tab w:val="left" w:pos="720"/>
          <w:tab w:val="left" w:pos="1440"/>
        </w:tabs>
        <w:rPr>
          <w:sz w:val="24"/>
          <w:szCs w:val="24"/>
        </w:rPr>
      </w:pPr>
    </w:p>
    <w:p w14:paraId="0BE7C147" w14:textId="77777777" w:rsidR="00EF02E0" w:rsidRPr="00EF02E0" w:rsidRDefault="00EF02E0" w:rsidP="00EF02E0">
      <w:pPr>
        <w:tabs>
          <w:tab w:val="left" w:pos="720"/>
        </w:tabs>
        <w:rPr>
          <w:rFonts w:ascii="Calibri Light" w:hAnsi="Calibri Light" w:cs="Calibri Light"/>
          <w:b/>
          <w:sz w:val="24"/>
          <w:szCs w:val="24"/>
        </w:rPr>
      </w:pPr>
      <w:r w:rsidRPr="00EF02E0">
        <w:rPr>
          <w:rFonts w:ascii="Calibri Light" w:hAnsi="Calibri Light" w:cs="Calibri Light"/>
          <w:b/>
          <w:sz w:val="24"/>
          <w:szCs w:val="24"/>
        </w:rPr>
        <w:t>ADA Statement:</w:t>
      </w:r>
    </w:p>
    <w:p w14:paraId="54EE75C4" w14:textId="11B69221" w:rsidR="00EF02E0" w:rsidRDefault="00EF02E0" w:rsidP="00EF02E0">
      <w:pPr>
        <w:rPr>
          <w:rFonts w:ascii="Calibri Light" w:hAnsi="Calibri Light" w:cs="Calibri Light"/>
          <w:sz w:val="24"/>
          <w:szCs w:val="24"/>
        </w:rPr>
      </w:pPr>
      <w:r w:rsidRPr="00EF02E0">
        <w:rPr>
          <w:rFonts w:ascii="Calibri Light" w:hAnsi="Calibri Light" w:cs="Calibri Light"/>
          <w:sz w:val="24"/>
          <w:szCs w:val="24"/>
        </w:rPr>
        <w:t>Ability to perform the essential functions of this position with or without reasonable accommodation.</w:t>
      </w:r>
    </w:p>
    <w:p w14:paraId="2410B037" w14:textId="2F44F89C" w:rsidR="00E0133D" w:rsidRDefault="00E0133D" w:rsidP="00EF02E0">
      <w:pPr>
        <w:rPr>
          <w:rFonts w:ascii="Calibri Light" w:hAnsi="Calibri Light" w:cs="Calibri Light"/>
          <w:sz w:val="24"/>
          <w:szCs w:val="24"/>
        </w:rPr>
      </w:pPr>
    </w:p>
    <w:p w14:paraId="3E465BDE" w14:textId="60E1647A" w:rsidR="00E0133D" w:rsidRPr="00E0133D" w:rsidRDefault="00E0133D" w:rsidP="00E0133D">
      <w:pPr>
        <w:pBdr>
          <w:top w:val="single" w:sz="4" w:space="1" w:color="auto"/>
        </w:pBdr>
        <w:tabs>
          <w:tab w:val="left" w:pos="720"/>
          <w:tab w:val="left" w:pos="1440"/>
        </w:tabs>
        <w:rPr>
          <w:rFonts w:asciiTheme="majorHAnsi" w:hAnsiTheme="majorHAnsi" w:cstheme="majorHAnsi"/>
          <w:sz w:val="24"/>
          <w:szCs w:val="24"/>
        </w:rPr>
      </w:pPr>
      <w:r w:rsidRPr="00E0133D">
        <w:rPr>
          <w:rFonts w:asciiTheme="majorHAnsi" w:hAnsiTheme="majorHAnsi" w:cstheme="majorHAnsi"/>
          <w:sz w:val="24"/>
          <w:szCs w:val="24"/>
        </w:rPr>
        <w:t xml:space="preserve">Signed and </w:t>
      </w:r>
      <w:r w:rsidR="00827DBD">
        <w:rPr>
          <w:rFonts w:asciiTheme="majorHAnsi" w:hAnsiTheme="majorHAnsi" w:cstheme="majorHAnsi"/>
          <w:sz w:val="24"/>
          <w:szCs w:val="24"/>
        </w:rPr>
        <w:t>Reviewed</w:t>
      </w:r>
      <w:r w:rsidRPr="00E0133D">
        <w:rPr>
          <w:rFonts w:asciiTheme="majorHAnsi" w:hAnsiTheme="majorHAnsi" w:cstheme="majorHAnsi"/>
          <w:sz w:val="24"/>
          <w:szCs w:val="24"/>
        </w:rPr>
        <w:tab/>
      </w:r>
      <w:r w:rsidRPr="00E0133D">
        <w:rPr>
          <w:rFonts w:asciiTheme="majorHAnsi" w:hAnsiTheme="majorHAnsi" w:cstheme="majorHAnsi"/>
          <w:sz w:val="24"/>
          <w:szCs w:val="24"/>
        </w:rPr>
        <w:tab/>
      </w:r>
      <w:r w:rsidRPr="00E0133D">
        <w:rPr>
          <w:rFonts w:asciiTheme="majorHAnsi" w:hAnsiTheme="majorHAnsi" w:cstheme="majorHAnsi"/>
          <w:sz w:val="24"/>
          <w:szCs w:val="24"/>
        </w:rPr>
        <w:tab/>
      </w:r>
      <w:r w:rsidRPr="00E0133D">
        <w:rPr>
          <w:rFonts w:asciiTheme="majorHAnsi" w:hAnsiTheme="majorHAnsi" w:cstheme="majorHAnsi"/>
          <w:sz w:val="24"/>
          <w:szCs w:val="24"/>
        </w:rPr>
        <w:tab/>
      </w:r>
      <w:r w:rsidRPr="00E0133D">
        <w:rPr>
          <w:rFonts w:asciiTheme="majorHAnsi" w:hAnsiTheme="majorHAnsi" w:cstheme="majorHAnsi"/>
          <w:sz w:val="24"/>
          <w:szCs w:val="24"/>
        </w:rPr>
        <w:tab/>
      </w:r>
      <w:r w:rsidRPr="00E0133D">
        <w:rPr>
          <w:rFonts w:asciiTheme="majorHAnsi" w:hAnsiTheme="majorHAnsi" w:cstheme="majorHAnsi"/>
          <w:sz w:val="24"/>
          <w:szCs w:val="24"/>
        </w:rPr>
        <w:tab/>
        <w:t>Date</w:t>
      </w:r>
    </w:p>
    <w:sectPr w:rsidR="00E0133D" w:rsidRPr="00E0133D" w:rsidSect="00CD60B3">
      <w:type w:val="continuous"/>
      <w:pgSz w:w="12240" w:h="15840"/>
      <w:pgMar w:top="1440" w:right="1440" w:bottom="144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936469" w14:textId="77777777" w:rsidR="004D38E7" w:rsidRDefault="004D38E7" w:rsidP="004F3C6A">
      <w:r>
        <w:separator/>
      </w:r>
    </w:p>
  </w:endnote>
  <w:endnote w:type="continuationSeparator" w:id="0">
    <w:p w14:paraId="417A912F" w14:textId="77777777" w:rsidR="004D38E7" w:rsidRDefault="004D38E7" w:rsidP="004F3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C92CF" w14:textId="77777777" w:rsidR="00A65B8D" w:rsidRPr="004F3C6A" w:rsidRDefault="00A65B8D" w:rsidP="00C80548">
    <w:pPr>
      <w:tabs>
        <w:tab w:val="center" w:pos="4550"/>
        <w:tab w:val="left" w:pos="5818"/>
      </w:tabs>
      <w:ind w:right="260"/>
      <w:rPr>
        <w:color w:val="222A35"/>
        <w:sz w:val="24"/>
        <w:szCs w:val="24"/>
      </w:rPr>
    </w:pPr>
    <w:r>
      <w:rPr>
        <w:color w:val="8496B0"/>
        <w:spacing w:val="60"/>
        <w:sz w:val="24"/>
        <w:szCs w:val="24"/>
      </w:rPr>
      <w:t xml:space="preserve">Public Health </w:t>
    </w:r>
    <w:r w:rsidR="00622A54">
      <w:rPr>
        <w:color w:val="8496B0"/>
        <w:spacing w:val="60"/>
        <w:sz w:val="24"/>
        <w:szCs w:val="24"/>
      </w:rPr>
      <w:t>Nurse Supervisor</w:t>
    </w:r>
    <w:r w:rsidR="005A2F6D">
      <w:rPr>
        <w:color w:val="8496B0"/>
        <w:spacing w:val="60"/>
        <w:sz w:val="24"/>
        <w:szCs w:val="24"/>
      </w:rPr>
      <w:tab/>
    </w:r>
    <w:r w:rsidR="005A2F6D">
      <w:rPr>
        <w:color w:val="8496B0"/>
        <w:spacing w:val="60"/>
        <w:sz w:val="24"/>
        <w:szCs w:val="24"/>
      </w:rPr>
      <w:tab/>
    </w:r>
    <w:r w:rsidR="005A2F6D">
      <w:rPr>
        <w:color w:val="8496B0"/>
        <w:spacing w:val="60"/>
        <w:sz w:val="24"/>
        <w:szCs w:val="24"/>
      </w:rPr>
      <w:tab/>
    </w:r>
    <w:r>
      <w:rPr>
        <w:color w:val="8496B0"/>
        <w:spacing w:val="60"/>
        <w:sz w:val="24"/>
        <w:szCs w:val="24"/>
      </w:rPr>
      <w:t xml:space="preserve">   </w:t>
    </w:r>
    <w:r w:rsidRPr="004F3C6A">
      <w:rPr>
        <w:color w:val="8496B0"/>
        <w:spacing w:val="60"/>
        <w:sz w:val="24"/>
        <w:szCs w:val="24"/>
      </w:rPr>
      <w:t>Page</w:t>
    </w:r>
    <w:r w:rsidRPr="004F3C6A">
      <w:rPr>
        <w:color w:val="8496B0"/>
        <w:sz w:val="24"/>
        <w:szCs w:val="24"/>
      </w:rPr>
      <w:t xml:space="preserve"> </w:t>
    </w:r>
    <w:r w:rsidRPr="004F3C6A">
      <w:rPr>
        <w:color w:val="323E4F"/>
        <w:sz w:val="24"/>
        <w:szCs w:val="24"/>
      </w:rPr>
      <w:fldChar w:fldCharType="begin"/>
    </w:r>
    <w:r w:rsidRPr="004F3C6A">
      <w:rPr>
        <w:color w:val="323E4F"/>
        <w:sz w:val="24"/>
        <w:szCs w:val="24"/>
      </w:rPr>
      <w:instrText xml:space="preserve"> PAGE   \* MERGEFORMAT </w:instrText>
    </w:r>
    <w:r w:rsidRPr="004F3C6A">
      <w:rPr>
        <w:color w:val="323E4F"/>
        <w:sz w:val="24"/>
        <w:szCs w:val="24"/>
      </w:rPr>
      <w:fldChar w:fldCharType="separate"/>
    </w:r>
    <w:r>
      <w:rPr>
        <w:noProof/>
        <w:color w:val="323E4F"/>
        <w:sz w:val="24"/>
        <w:szCs w:val="24"/>
      </w:rPr>
      <w:t>1</w:t>
    </w:r>
    <w:r w:rsidRPr="004F3C6A">
      <w:rPr>
        <w:color w:val="323E4F"/>
        <w:sz w:val="24"/>
        <w:szCs w:val="24"/>
      </w:rPr>
      <w:fldChar w:fldCharType="end"/>
    </w:r>
    <w:r w:rsidRPr="004F3C6A">
      <w:rPr>
        <w:color w:val="323E4F"/>
        <w:sz w:val="24"/>
        <w:szCs w:val="24"/>
      </w:rPr>
      <w:t xml:space="preserve"> | </w:t>
    </w:r>
    <w:r w:rsidRPr="004F3C6A">
      <w:rPr>
        <w:color w:val="323E4F"/>
        <w:sz w:val="24"/>
        <w:szCs w:val="24"/>
      </w:rPr>
      <w:fldChar w:fldCharType="begin"/>
    </w:r>
    <w:r w:rsidRPr="004F3C6A">
      <w:rPr>
        <w:color w:val="323E4F"/>
        <w:sz w:val="24"/>
        <w:szCs w:val="24"/>
      </w:rPr>
      <w:instrText xml:space="preserve"> NUMPAGES  \* Arabic  \* MERGEFORMAT </w:instrText>
    </w:r>
    <w:r w:rsidRPr="004F3C6A">
      <w:rPr>
        <w:color w:val="323E4F"/>
        <w:sz w:val="24"/>
        <w:szCs w:val="24"/>
      </w:rPr>
      <w:fldChar w:fldCharType="separate"/>
    </w:r>
    <w:r>
      <w:rPr>
        <w:noProof/>
        <w:color w:val="323E4F"/>
        <w:sz w:val="24"/>
        <w:szCs w:val="24"/>
      </w:rPr>
      <w:t>4</w:t>
    </w:r>
    <w:r w:rsidRPr="004F3C6A">
      <w:rPr>
        <w:color w:val="323E4F"/>
        <w:sz w:val="24"/>
        <w:szCs w:val="24"/>
      </w:rPr>
      <w:fldChar w:fldCharType="end"/>
    </w:r>
  </w:p>
  <w:p w14:paraId="5E18F9D2" w14:textId="77777777" w:rsidR="00A65B8D" w:rsidRDefault="00A65B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AC0EE4" w14:textId="77777777" w:rsidR="004D38E7" w:rsidRDefault="004D38E7" w:rsidP="004F3C6A">
      <w:r>
        <w:separator/>
      </w:r>
    </w:p>
  </w:footnote>
  <w:footnote w:type="continuationSeparator" w:id="0">
    <w:p w14:paraId="6CA7081D" w14:textId="77777777" w:rsidR="004D38E7" w:rsidRDefault="004D38E7" w:rsidP="004F3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E1708"/>
    <w:multiLevelType w:val="multilevel"/>
    <w:tmpl w:val="C628656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" w15:restartNumberingAfterBreak="0">
    <w:nsid w:val="07E045A8"/>
    <w:multiLevelType w:val="hybridMultilevel"/>
    <w:tmpl w:val="0D921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B15B2"/>
    <w:multiLevelType w:val="hybridMultilevel"/>
    <w:tmpl w:val="15F0D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87E21"/>
    <w:multiLevelType w:val="hybridMultilevel"/>
    <w:tmpl w:val="C756AD2A"/>
    <w:lvl w:ilvl="0" w:tplc="30FC897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1E0AC9"/>
    <w:multiLevelType w:val="hybridMultilevel"/>
    <w:tmpl w:val="F468F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312F4"/>
    <w:multiLevelType w:val="multilevel"/>
    <w:tmpl w:val="C628656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6" w15:restartNumberingAfterBreak="0">
    <w:nsid w:val="2A541187"/>
    <w:multiLevelType w:val="multilevel"/>
    <w:tmpl w:val="2318A0F2"/>
    <w:lvl w:ilvl="0">
      <w:start w:val="1"/>
      <w:numFmt w:val="upperRoman"/>
      <w:lvlText w:val="%1."/>
      <w:legacy w:legacy="1" w:legacySpace="0" w:legacyIndent="0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lowerLetter"/>
      <w:lvlText w:val="%4."/>
      <w:legacy w:legacy="1" w:legacySpace="0" w:legacyIndent="0"/>
      <w:lvlJc w:val="left"/>
    </w:lvl>
    <w:lvl w:ilvl="4">
      <w:start w:val="1"/>
      <w:numFmt w:val="decimal"/>
      <w:lvlText w:val="(%5)"/>
      <w:legacy w:legacy="1" w:legacySpace="0" w:legacyIndent="0"/>
      <w:lvlJc w:val="left"/>
    </w:lvl>
    <w:lvl w:ilvl="5">
      <w:start w:val="1"/>
      <w:numFmt w:val="lowerLetter"/>
      <w:lvlText w:val="(%6)"/>
      <w:legacy w:legacy="1" w:legacySpace="0" w:legacyIndent="0"/>
      <w:lvlJc w:val="left"/>
    </w:lvl>
    <w:lvl w:ilvl="6">
      <w:start w:val="1"/>
      <w:numFmt w:val="lowerRoman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7" w15:restartNumberingAfterBreak="0">
    <w:nsid w:val="2EEC4D96"/>
    <w:multiLevelType w:val="multilevel"/>
    <w:tmpl w:val="9F0AE3A8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8" w15:restartNumberingAfterBreak="0">
    <w:nsid w:val="3EA7435D"/>
    <w:multiLevelType w:val="multilevel"/>
    <w:tmpl w:val="C628656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9" w15:restartNumberingAfterBreak="0">
    <w:nsid w:val="4E5141FA"/>
    <w:multiLevelType w:val="multilevel"/>
    <w:tmpl w:val="C628656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0" w15:restartNumberingAfterBreak="0">
    <w:nsid w:val="5A6928F4"/>
    <w:multiLevelType w:val="multilevel"/>
    <w:tmpl w:val="9F0AE3A8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1" w15:restartNumberingAfterBreak="0">
    <w:nsid w:val="5D585465"/>
    <w:multiLevelType w:val="hybridMultilevel"/>
    <w:tmpl w:val="ABB6E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66DC8"/>
    <w:multiLevelType w:val="multilevel"/>
    <w:tmpl w:val="9A484C34"/>
    <w:lvl w:ilvl="0">
      <w:start w:val="1"/>
      <w:numFmt w:val="decimal"/>
      <w:lvlText w:val="%1."/>
      <w:legacy w:legacy="1" w:legacySpace="0" w:legacyIndent="0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13" w15:restartNumberingAfterBreak="0">
    <w:nsid w:val="7187055F"/>
    <w:multiLevelType w:val="multilevel"/>
    <w:tmpl w:val="635E83FC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4" w15:restartNumberingAfterBreak="0">
    <w:nsid w:val="71B037D6"/>
    <w:multiLevelType w:val="multilevel"/>
    <w:tmpl w:val="C628656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12"/>
  </w:num>
  <w:num w:numId="5">
    <w:abstractNumId w:val="6"/>
  </w:num>
  <w:num w:numId="6">
    <w:abstractNumId w:val="3"/>
  </w:num>
  <w:num w:numId="7">
    <w:abstractNumId w:val="11"/>
  </w:num>
  <w:num w:numId="8">
    <w:abstractNumId w:val="2"/>
  </w:num>
  <w:num w:numId="9">
    <w:abstractNumId w:val="9"/>
  </w:num>
  <w:num w:numId="10">
    <w:abstractNumId w:val="0"/>
  </w:num>
  <w:num w:numId="11">
    <w:abstractNumId w:val="14"/>
  </w:num>
  <w:num w:numId="12">
    <w:abstractNumId w:val="4"/>
  </w:num>
  <w:num w:numId="13">
    <w:abstractNumId w:val="5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M0NTQzMjMwNjA0NzRQ0lEKTi0uzszPAymwqAUAyuk7cSwAAAA="/>
  </w:docVars>
  <w:rsids>
    <w:rsidRoot w:val="00CD60B3"/>
    <w:rsid w:val="0004416C"/>
    <w:rsid w:val="00050712"/>
    <w:rsid w:val="00066325"/>
    <w:rsid w:val="000A4EFC"/>
    <w:rsid w:val="000C5FC3"/>
    <w:rsid w:val="000E34AF"/>
    <w:rsid w:val="000F6FC1"/>
    <w:rsid w:val="00133250"/>
    <w:rsid w:val="00137B5C"/>
    <w:rsid w:val="00154437"/>
    <w:rsid w:val="00157C09"/>
    <w:rsid w:val="00184199"/>
    <w:rsid w:val="00184E3B"/>
    <w:rsid w:val="00193488"/>
    <w:rsid w:val="001A647B"/>
    <w:rsid w:val="001B3E33"/>
    <w:rsid w:val="001B6730"/>
    <w:rsid w:val="001B713C"/>
    <w:rsid w:val="001C36D5"/>
    <w:rsid w:val="001F0DC8"/>
    <w:rsid w:val="00206C7F"/>
    <w:rsid w:val="0021129C"/>
    <w:rsid w:val="0021618A"/>
    <w:rsid w:val="002215BF"/>
    <w:rsid w:val="00223380"/>
    <w:rsid w:val="00226641"/>
    <w:rsid w:val="00230920"/>
    <w:rsid w:val="00234E57"/>
    <w:rsid w:val="00243B31"/>
    <w:rsid w:val="0027179F"/>
    <w:rsid w:val="002812AF"/>
    <w:rsid w:val="00285206"/>
    <w:rsid w:val="00293434"/>
    <w:rsid w:val="002A066D"/>
    <w:rsid w:val="002A30F6"/>
    <w:rsid w:val="003368C5"/>
    <w:rsid w:val="00346081"/>
    <w:rsid w:val="00365E4C"/>
    <w:rsid w:val="00393DD5"/>
    <w:rsid w:val="003A791F"/>
    <w:rsid w:val="003B6CD6"/>
    <w:rsid w:val="00403668"/>
    <w:rsid w:val="004066FC"/>
    <w:rsid w:val="0041499A"/>
    <w:rsid w:val="00426B0F"/>
    <w:rsid w:val="00431C31"/>
    <w:rsid w:val="0049347B"/>
    <w:rsid w:val="004C00F0"/>
    <w:rsid w:val="004D38E7"/>
    <w:rsid w:val="004E70EB"/>
    <w:rsid w:val="004F3C6A"/>
    <w:rsid w:val="005010B3"/>
    <w:rsid w:val="00513020"/>
    <w:rsid w:val="00514C9E"/>
    <w:rsid w:val="00531468"/>
    <w:rsid w:val="005805B4"/>
    <w:rsid w:val="005944A0"/>
    <w:rsid w:val="005A11F2"/>
    <w:rsid w:val="005A2F6D"/>
    <w:rsid w:val="005B2195"/>
    <w:rsid w:val="005B3102"/>
    <w:rsid w:val="005D43FD"/>
    <w:rsid w:val="005F247C"/>
    <w:rsid w:val="005F57CD"/>
    <w:rsid w:val="00622A54"/>
    <w:rsid w:val="00622DAE"/>
    <w:rsid w:val="006A6A11"/>
    <w:rsid w:val="006B2261"/>
    <w:rsid w:val="006B6B98"/>
    <w:rsid w:val="006E3CBC"/>
    <w:rsid w:val="007176C0"/>
    <w:rsid w:val="00743076"/>
    <w:rsid w:val="00756754"/>
    <w:rsid w:val="0076452C"/>
    <w:rsid w:val="00773B14"/>
    <w:rsid w:val="007960CF"/>
    <w:rsid w:val="007A01AF"/>
    <w:rsid w:val="007B0C98"/>
    <w:rsid w:val="007D5EE7"/>
    <w:rsid w:val="007F3182"/>
    <w:rsid w:val="00810228"/>
    <w:rsid w:val="00816BDE"/>
    <w:rsid w:val="00827DBD"/>
    <w:rsid w:val="00836657"/>
    <w:rsid w:val="00845E87"/>
    <w:rsid w:val="008562E3"/>
    <w:rsid w:val="008B0CE5"/>
    <w:rsid w:val="008C4FA9"/>
    <w:rsid w:val="008E61AF"/>
    <w:rsid w:val="00923A1F"/>
    <w:rsid w:val="00925EC6"/>
    <w:rsid w:val="009628C2"/>
    <w:rsid w:val="0098546F"/>
    <w:rsid w:val="009A367A"/>
    <w:rsid w:val="009C558E"/>
    <w:rsid w:val="00A0688B"/>
    <w:rsid w:val="00A21D58"/>
    <w:rsid w:val="00A46AFC"/>
    <w:rsid w:val="00A51056"/>
    <w:rsid w:val="00A51227"/>
    <w:rsid w:val="00A65B8D"/>
    <w:rsid w:val="00A85CBA"/>
    <w:rsid w:val="00A87653"/>
    <w:rsid w:val="00AA00A1"/>
    <w:rsid w:val="00AE79A7"/>
    <w:rsid w:val="00B02724"/>
    <w:rsid w:val="00B27357"/>
    <w:rsid w:val="00B826F4"/>
    <w:rsid w:val="00B91031"/>
    <w:rsid w:val="00BC0877"/>
    <w:rsid w:val="00C07734"/>
    <w:rsid w:val="00C125B0"/>
    <w:rsid w:val="00C1723A"/>
    <w:rsid w:val="00C277CA"/>
    <w:rsid w:val="00C37BAA"/>
    <w:rsid w:val="00C51FD1"/>
    <w:rsid w:val="00C75CC0"/>
    <w:rsid w:val="00C80548"/>
    <w:rsid w:val="00CA2201"/>
    <w:rsid w:val="00CD60B3"/>
    <w:rsid w:val="00CD7F39"/>
    <w:rsid w:val="00D05A25"/>
    <w:rsid w:val="00D5498D"/>
    <w:rsid w:val="00D610AB"/>
    <w:rsid w:val="00D81606"/>
    <w:rsid w:val="00DA3D3A"/>
    <w:rsid w:val="00DB155C"/>
    <w:rsid w:val="00DD5B2F"/>
    <w:rsid w:val="00DE3E0F"/>
    <w:rsid w:val="00DF362F"/>
    <w:rsid w:val="00DF761C"/>
    <w:rsid w:val="00E0133D"/>
    <w:rsid w:val="00E0139E"/>
    <w:rsid w:val="00E04E3F"/>
    <w:rsid w:val="00E47812"/>
    <w:rsid w:val="00E71CA8"/>
    <w:rsid w:val="00E81D69"/>
    <w:rsid w:val="00E922CC"/>
    <w:rsid w:val="00E932F6"/>
    <w:rsid w:val="00E94137"/>
    <w:rsid w:val="00EB733D"/>
    <w:rsid w:val="00ED22BA"/>
    <w:rsid w:val="00ED4C09"/>
    <w:rsid w:val="00ED548B"/>
    <w:rsid w:val="00EE379F"/>
    <w:rsid w:val="00EF02E0"/>
    <w:rsid w:val="00F1366B"/>
    <w:rsid w:val="00F308D8"/>
    <w:rsid w:val="00F30C8A"/>
    <w:rsid w:val="00F32008"/>
    <w:rsid w:val="00F322AB"/>
    <w:rsid w:val="00F334A7"/>
    <w:rsid w:val="00F52CD9"/>
    <w:rsid w:val="00F93B6D"/>
    <w:rsid w:val="00FB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6222E0"/>
  <w15:chartTrackingRefBased/>
  <w15:docId w15:val="{BD71C7E8-D044-4E26-821F-8CF65605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D60B3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utline1">
    <w:name w:val="Outline[1]"/>
    <w:rsid w:val="00CD60B3"/>
  </w:style>
  <w:style w:type="character" w:customStyle="1" w:styleId="Outline2">
    <w:name w:val="Outline[2]"/>
    <w:rsid w:val="00CD60B3"/>
  </w:style>
  <w:style w:type="character" w:customStyle="1" w:styleId="Outline3">
    <w:name w:val="Outline[3]"/>
    <w:rsid w:val="00CD60B3"/>
  </w:style>
  <w:style w:type="paragraph" w:customStyle="1" w:styleId="Level1">
    <w:name w:val="Level 1"/>
    <w:rsid w:val="00CD60B3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A85C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85CB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4F3C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F3C6A"/>
  </w:style>
  <w:style w:type="paragraph" w:styleId="Footer">
    <w:name w:val="footer"/>
    <w:basedOn w:val="Normal"/>
    <w:link w:val="FooterChar"/>
    <w:rsid w:val="004F3C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F3C6A"/>
  </w:style>
  <w:style w:type="character" w:styleId="CommentReference">
    <w:name w:val="annotation reference"/>
    <w:rsid w:val="00A510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1056"/>
  </w:style>
  <w:style w:type="character" w:customStyle="1" w:styleId="CommentTextChar">
    <w:name w:val="Comment Text Char"/>
    <w:basedOn w:val="DefaultParagraphFont"/>
    <w:link w:val="CommentText"/>
    <w:rsid w:val="00A51056"/>
  </w:style>
  <w:style w:type="paragraph" w:styleId="CommentSubject">
    <w:name w:val="annotation subject"/>
    <w:basedOn w:val="CommentText"/>
    <w:next w:val="CommentText"/>
    <w:link w:val="CommentSubjectChar"/>
    <w:rsid w:val="00A51056"/>
    <w:rPr>
      <w:b/>
      <w:bCs/>
    </w:rPr>
  </w:style>
  <w:style w:type="character" w:customStyle="1" w:styleId="CommentSubjectChar">
    <w:name w:val="Comment Subject Char"/>
    <w:link w:val="CommentSubject"/>
    <w:rsid w:val="00A51056"/>
    <w:rPr>
      <w:b/>
      <w:bCs/>
    </w:rPr>
  </w:style>
  <w:style w:type="paragraph" w:styleId="Revision">
    <w:name w:val="Revision"/>
    <w:hidden/>
    <w:uiPriority w:val="99"/>
    <w:semiHidden/>
    <w:rsid w:val="008562E3"/>
  </w:style>
  <w:style w:type="paragraph" w:styleId="BodyTextIndent">
    <w:name w:val="Body Text Indent"/>
    <w:basedOn w:val="Normal"/>
    <w:link w:val="BodyTextIndentChar"/>
    <w:unhideWhenUsed/>
    <w:rsid w:val="00513020"/>
    <w:pPr>
      <w:autoSpaceDE/>
      <w:autoSpaceDN/>
      <w:adjustRightInd/>
      <w:ind w:left="720"/>
    </w:pPr>
    <w:rPr>
      <w:rFonts w:ascii="Arial" w:hAnsi="Arial"/>
      <w:sz w:val="24"/>
    </w:rPr>
  </w:style>
  <w:style w:type="character" w:customStyle="1" w:styleId="BodyTextIndentChar">
    <w:name w:val="Body Text Indent Char"/>
    <w:link w:val="BodyTextIndent"/>
    <w:rsid w:val="00513020"/>
    <w:rPr>
      <w:rFonts w:ascii="Arial" w:hAnsi="Arial"/>
      <w:sz w:val="24"/>
    </w:rPr>
  </w:style>
  <w:style w:type="paragraph" w:styleId="BlockText">
    <w:name w:val="Block Text"/>
    <w:basedOn w:val="Normal"/>
    <w:rsid w:val="00923A1F"/>
    <w:pPr>
      <w:tabs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autoSpaceDE/>
      <w:autoSpaceDN/>
      <w:adjustRightInd/>
      <w:ind w:left="1080" w:right="-180"/>
    </w:pPr>
    <w:rPr>
      <w:rFonts w:ascii="Helvetica" w:hAnsi="Helvetic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0A335-9C3F-48D6-BE11-C5F89B2E6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1262</Words>
  <Characters>8137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 </Company>
  <LinksUpToDate>false</LinksUpToDate>
  <CharactersWithSpaces>9381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Karen Wolff</dc:creator>
  <cp:keywords/>
  <dc:description/>
  <cp:lastModifiedBy>Lindsay Grogan</cp:lastModifiedBy>
  <cp:revision>10</cp:revision>
  <cp:lastPrinted>2020-08-25T14:52:00Z</cp:lastPrinted>
  <dcterms:created xsi:type="dcterms:W3CDTF">2020-10-12T22:05:00Z</dcterms:created>
  <dcterms:modified xsi:type="dcterms:W3CDTF">2021-06-28T20:58:00Z</dcterms:modified>
</cp:coreProperties>
</file>